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5BBBF" w14:textId="1776B6A1" w:rsidR="00F70B04" w:rsidRPr="007D2056" w:rsidRDefault="00F70B04" w:rsidP="00F70B04">
      <w:pPr>
        <w:pStyle w:val="berschrift2"/>
        <w:tabs>
          <w:tab w:val="left" w:pos="3589"/>
          <w:tab w:val="right" w:pos="9808"/>
        </w:tabs>
        <w:rPr>
          <w:rFonts w:ascii="Gadugi" w:hAnsi="Gadugi" w:cs="Segoe UI"/>
          <w:color w:val="F1F1F1" w:themeColor="accent3" w:themeTint="33"/>
          <w:sz w:val="24"/>
          <w:szCs w:val="22"/>
          <w:lang w:val="en-US"/>
        </w:rPr>
      </w:pPr>
      <w:r w:rsidRPr="00E22064">
        <w:rPr>
          <w:rFonts w:ascii="Gadugi" w:hAnsi="Gadugi" w:cs="Segoe UI"/>
          <w:noProof/>
          <w:color w:val="FFFFFF" w:themeColor="background1"/>
          <w:sz w:val="24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52EFA12" wp14:editId="33FC2BD2">
                <wp:simplePos x="0" y="0"/>
                <wp:positionH relativeFrom="margin">
                  <wp:posOffset>-83986</wp:posOffset>
                </wp:positionH>
                <wp:positionV relativeFrom="paragraph">
                  <wp:posOffset>268881</wp:posOffset>
                </wp:positionV>
                <wp:extent cx="6373495" cy="723569"/>
                <wp:effectExtent l="0" t="0" r="27305" b="19685"/>
                <wp:wrapNone/>
                <wp:docPr id="519402142" name="Rechteck 519402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495" cy="723569"/>
                        </a:xfrm>
                        <a:prstGeom prst="rect">
                          <a:avLst/>
                        </a:prstGeom>
                        <a:solidFill>
                          <a:srgbClr val="00509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42F84" id="Rechteck 519402142" o:spid="_x0000_s1026" style="position:absolute;margin-left:-6.6pt;margin-top:21.15pt;width:501.85pt;height:56.9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" fillcolor="#005096" strokecolor="#243f60 [1604]" strokeweight="2pt">
                <w10:wrap anchorx="margin"/>
              </v:rect>
            </w:pict>
          </mc:Fallback>
        </mc:AlternateContent>
      </w:r>
      <w:r w:rsidR="006464F1">
        <w:rPr>
          <w:rFonts w:ascii="Gadugi" w:hAnsi="Gadugi" w:cs="Segoe UI"/>
          <w:noProof/>
          <w:color w:val="FFFFFF" w:themeColor="background1"/>
          <w:sz w:val="24"/>
          <w:szCs w:val="22"/>
          <w:lang w:val="en-US"/>
        </w:rPr>
        <w:t xml:space="preserve">Titel of lecture: </w:t>
      </w:r>
      <w:r w:rsidR="007D2056">
        <w:rPr>
          <w:rFonts w:ascii="Gadugi" w:hAnsi="Gadugi" w:cs="Segoe UI"/>
          <w:noProof/>
          <w:color w:val="FFFFFF" w:themeColor="background1"/>
          <w:sz w:val="24"/>
          <w:szCs w:val="22"/>
          <w:lang w:val="en-US"/>
        </w:rPr>
        <w:t>“</w:t>
      </w:r>
      <w:r w:rsidR="007D2056" w:rsidRPr="007D2056">
        <w:rPr>
          <w:rFonts w:ascii="Gadugi" w:hAnsi="Gadugi" w:cs="Segoe UI"/>
          <w:noProof/>
          <w:color w:val="FFFFFF" w:themeColor="background1"/>
          <w:sz w:val="24"/>
          <w:szCs w:val="22"/>
          <w:lang w:val="en-US"/>
        </w:rPr>
        <w:t>Bachelorarbeit inkl. Begleitseminar</w:t>
      </w:r>
      <w:r w:rsidR="007D2056" w:rsidRPr="007D2056">
        <w:rPr>
          <w:rFonts w:ascii="Gadugi" w:hAnsi="Gadugi" w:cs="Segoe UI"/>
          <w:noProof/>
          <w:color w:val="FFFFFF" w:themeColor="background1"/>
          <w:sz w:val="24"/>
          <w:szCs w:val="22"/>
          <w:lang w:val="en-US"/>
        </w:rPr>
        <w:t>“ / „b</w:t>
      </w:r>
      <w:r w:rsidR="007D2056">
        <w:rPr>
          <w:rFonts w:ascii="Gadugi" w:hAnsi="Gadugi" w:cs="Segoe UI"/>
          <w:noProof/>
          <w:color w:val="FFFFFF" w:themeColor="background1"/>
          <w:sz w:val="24"/>
          <w:szCs w:val="22"/>
          <w:lang w:val="en-US"/>
        </w:rPr>
        <w:t>achelor thesis &amp; accompanying seminar”</w:t>
      </w:r>
    </w:p>
    <w:p w14:paraId="54F04DB3" w14:textId="1CD91982" w:rsidR="00F70B04" w:rsidRPr="00F70B04" w:rsidRDefault="00F70B04" w:rsidP="00F70B04">
      <w:pPr>
        <w:tabs>
          <w:tab w:val="left" w:pos="1701"/>
        </w:tabs>
        <w:jc w:val="both"/>
        <w:rPr>
          <w:color w:val="FFFFFF" w:themeColor="background1"/>
          <w:lang w:val="en-US"/>
        </w:rPr>
      </w:pPr>
      <w:r w:rsidRPr="00F70B04">
        <w:rPr>
          <w:color w:val="FFFFFF" w:themeColor="background1"/>
          <w:lang w:val="en-US"/>
        </w:rPr>
        <w:t xml:space="preserve">ECTS Credits: </w:t>
      </w:r>
      <w:r w:rsidR="006464F1">
        <w:rPr>
          <w:color w:val="FFFFFF" w:themeColor="background1"/>
          <w:lang w:val="en-US"/>
        </w:rPr>
        <w:t>xx</w:t>
      </w:r>
      <w:r w:rsidRPr="00F70B04">
        <w:rPr>
          <w:color w:val="FFFFFF" w:themeColor="background1"/>
          <w:lang w:val="en-US"/>
        </w:rPr>
        <w:t xml:space="preserve"> ECTS</w:t>
      </w:r>
    </w:p>
    <w:tbl>
      <w:tblPr>
        <w:tblStyle w:val="Gitternetztabelle1hellAkzent1"/>
        <w:tblW w:w="9946" w:type="dxa"/>
        <w:tblInd w:w="-147" w:type="dxa"/>
        <w:tblLook w:val="04A0" w:firstRow="1" w:lastRow="0" w:firstColumn="1" w:lastColumn="0" w:noHBand="0" w:noVBand="1"/>
      </w:tblPr>
      <w:tblGrid>
        <w:gridCol w:w="2552"/>
        <w:gridCol w:w="7394"/>
      </w:tblGrid>
      <w:tr w:rsidR="00F70B04" w:rsidRPr="001D1B3A" w14:paraId="501EE870" w14:textId="77777777" w:rsidTr="00F70B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3BE21CB" w14:textId="74888C9F" w:rsidR="00F70B04" w:rsidRPr="001D1B3A" w:rsidRDefault="00F70B04" w:rsidP="00984A41">
            <w:pPr>
              <w:tabs>
                <w:tab w:val="left" w:pos="1701"/>
              </w:tabs>
              <w:rPr>
                <w:rFonts w:ascii="Gadugi" w:hAnsi="Gadugi"/>
                <w:sz w:val="18"/>
                <w:szCs w:val="18"/>
                <w:lang w:val="en-US"/>
              </w:rPr>
            </w:pPr>
            <w:r w:rsidRPr="00D82980">
              <w:rPr>
                <w:b w:val="0"/>
                <w:bCs w:val="0"/>
              </w:rPr>
              <w:t>Degree Programme:</w:t>
            </w:r>
          </w:p>
        </w:tc>
        <w:tc>
          <w:tcPr>
            <w:tcW w:w="7394" w:type="dxa"/>
          </w:tcPr>
          <w:p w14:paraId="67DACE08" w14:textId="5674E39C" w:rsidR="00F70B04" w:rsidRPr="00CD48E0" w:rsidRDefault="007D2056" w:rsidP="00F70B0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 w:val="0"/>
                <w:bCs w:val="0"/>
                <w:sz w:val="14"/>
                <w:szCs w:val="14"/>
                <w:lang w:val="en-US"/>
              </w:rPr>
            </w:pPr>
            <w:r w:rsidRPr="008A3BB0">
              <w:rPr>
                <w:b w:val="0"/>
                <w:bCs w:val="0"/>
                <w:lang w:val="en-GB"/>
              </w:rPr>
              <w:t>BSc Physiotherapy</w:t>
            </w:r>
          </w:p>
        </w:tc>
      </w:tr>
      <w:tr w:rsidR="00F70B04" w:rsidRPr="001D1B3A" w14:paraId="56030DFC" w14:textId="77777777" w:rsidTr="00F70B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367A000" w14:textId="19FAA2AF" w:rsidR="00F70B04" w:rsidRPr="001D1B3A" w:rsidRDefault="00F70B04" w:rsidP="00984A41">
            <w:pPr>
              <w:tabs>
                <w:tab w:val="left" w:pos="1701"/>
              </w:tabs>
              <w:rPr>
                <w:rFonts w:ascii="Gadugi" w:hAnsi="Gadugi"/>
                <w:sz w:val="18"/>
                <w:szCs w:val="18"/>
                <w:lang w:val="en-US"/>
              </w:rPr>
            </w:pPr>
            <w:r w:rsidRPr="00572AB5">
              <w:rPr>
                <w:b w:val="0"/>
                <w:bCs w:val="0"/>
              </w:rPr>
              <w:t>Semester:</w:t>
            </w:r>
          </w:p>
        </w:tc>
        <w:tc>
          <w:tcPr>
            <w:tcW w:w="7394" w:type="dxa"/>
          </w:tcPr>
          <w:p w14:paraId="697203A7" w14:textId="5D4CCA9C" w:rsidR="00F70B04" w:rsidRPr="00572AB5" w:rsidRDefault="007D2056" w:rsidP="00984A4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F70B04" w:rsidRPr="007D2056" w14:paraId="72B3F966" w14:textId="77777777" w:rsidTr="00F70B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158898A" w14:textId="52BBA5C8" w:rsidR="00F70B04" w:rsidRPr="001D1B3A" w:rsidRDefault="00F70B04" w:rsidP="00984A41">
            <w:pPr>
              <w:tabs>
                <w:tab w:val="left" w:pos="1701"/>
              </w:tabs>
              <w:rPr>
                <w:rFonts w:ascii="Gadugi" w:hAnsi="Gadugi"/>
                <w:sz w:val="18"/>
                <w:szCs w:val="18"/>
                <w:lang w:val="en-US"/>
              </w:rPr>
            </w:pPr>
            <w:r w:rsidRPr="00D82980">
              <w:rPr>
                <w:b w:val="0"/>
                <w:bCs w:val="0"/>
              </w:rPr>
              <w:t>Teaching Units:</w:t>
            </w:r>
          </w:p>
        </w:tc>
        <w:tc>
          <w:tcPr>
            <w:tcW w:w="7394" w:type="dxa"/>
          </w:tcPr>
          <w:p w14:paraId="1CA14A81" w14:textId="008EB8C9" w:rsidR="00F70B04" w:rsidRPr="007E5BE9" w:rsidRDefault="007D2056" w:rsidP="00984A4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US"/>
              </w:rPr>
              <w:t>2</w:t>
            </w:r>
            <w:r w:rsidR="00F70B04" w:rsidRPr="0085595C">
              <w:rPr>
                <w:lang w:val="en-GB"/>
              </w:rPr>
              <w:t xml:space="preserve"> teaching units</w:t>
            </w:r>
            <w:r w:rsidR="006464F1">
              <w:rPr>
                <w:lang w:val="en-GB"/>
              </w:rPr>
              <w:t xml:space="preserve"> (8 teaching units are necessary to receive Erasmus+ funds)</w:t>
            </w:r>
          </w:p>
        </w:tc>
      </w:tr>
      <w:tr w:rsidR="00F70B04" w:rsidRPr="007D2056" w14:paraId="62771243" w14:textId="77777777" w:rsidTr="00F70B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9E2C8D3" w14:textId="4B2D9DF8" w:rsidR="00F70B04" w:rsidRPr="001D1B3A" w:rsidRDefault="00F70B04" w:rsidP="00984A41">
            <w:pPr>
              <w:tabs>
                <w:tab w:val="left" w:pos="1701"/>
              </w:tabs>
              <w:rPr>
                <w:rFonts w:ascii="Gadugi" w:hAnsi="Gadugi"/>
                <w:sz w:val="18"/>
                <w:szCs w:val="18"/>
                <w:lang w:val="en-US"/>
              </w:rPr>
            </w:pPr>
            <w:r w:rsidRPr="00D82980">
              <w:rPr>
                <w:b w:val="0"/>
                <w:bCs w:val="0"/>
              </w:rPr>
              <w:t>Description:</w:t>
            </w:r>
          </w:p>
        </w:tc>
        <w:tc>
          <w:tcPr>
            <w:tcW w:w="7394" w:type="dxa"/>
          </w:tcPr>
          <w:p w14:paraId="3C3F4641" w14:textId="2DE6A724" w:rsidR="006464F1" w:rsidRPr="006464F1" w:rsidRDefault="007D2056" w:rsidP="007D205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Student formulate a scientific question concerning physiotherapy and conduct an according research process. Apart from documenting and reflecting the results of their respective research, students also </w:t>
            </w:r>
            <w:proofErr w:type="gramStart"/>
            <w:r>
              <w:rPr>
                <w:lang w:val="en-GB"/>
              </w:rPr>
              <w:t>have to</w:t>
            </w:r>
            <w:proofErr w:type="gramEnd"/>
            <w:r>
              <w:rPr>
                <w:lang w:val="en-GB"/>
              </w:rPr>
              <w:t xml:space="preserve"> critically reflect scientific literature and represent articles as part of a poster walk / conference presentation.</w:t>
            </w:r>
          </w:p>
        </w:tc>
      </w:tr>
      <w:tr w:rsidR="00F70B04" w:rsidRPr="00F276AB" w14:paraId="7139C8E0" w14:textId="77777777" w:rsidTr="00F70B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5EEB345" w14:textId="52CA3E89" w:rsidR="00F70B04" w:rsidRPr="001D1B3A" w:rsidRDefault="00F70B04" w:rsidP="00984A41">
            <w:pPr>
              <w:tabs>
                <w:tab w:val="left" w:pos="1701"/>
              </w:tabs>
              <w:rPr>
                <w:rFonts w:ascii="Gadugi" w:hAnsi="Gadugi"/>
                <w:sz w:val="18"/>
                <w:szCs w:val="18"/>
                <w:lang w:val="en-US"/>
              </w:rPr>
            </w:pPr>
            <w:r w:rsidRPr="00D82980">
              <w:rPr>
                <w:b w:val="0"/>
                <w:bCs w:val="0"/>
              </w:rPr>
              <w:t>Assessment:</w:t>
            </w:r>
          </w:p>
        </w:tc>
        <w:tc>
          <w:tcPr>
            <w:tcW w:w="7394" w:type="dxa"/>
          </w:tcPr>
          <w:p w14:paraId="5491410A" w14:textId="6CFB6487" w:rsidR="00F70B04" w:rsidRDefault="00F276AB" w:rsidP="00984A41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Students will submit their bachelor’s thesis as part of this course. Additionally, there is a poster presentation about a scientific article in German or English.</w:t>
            </w:r>
          </w:p>
          <w:p w14:paraId="32DF0E44" w14:textId="77777777" w:rsidR="006464F1" w:rsidRDefault="006464F1" w:rsidP="00984A41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51602A0B" w14:textId="0DEEE473" w:rsidR="006464F1" w:rsidRPr="00572AB5" w:rsidRDefault="006464F1" w:rsidP="00984A41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70B04" w:rsidRPr="007D2056" w14:paraId="610F1AF6" w14:textId="77777777" w:rsidTr="00F70B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0F2DFCB" w14:textId="65FAFCB2" w:rsidR="00F70B04" w:rsidRPr="001D1B3A" w:rsidRDefault="00F70B04" w:rsidP="00984A41">
            <w:pPr>
              <w:tabs>
                <w:tab w:val="left" w:pos="1701"/>
              </w:tabs>
              <w:rPr>
                <w:rFonts w:ascii="Gadugi" w:hAnsi="Gadugi"/>
                <w:sz w:val="18"/>
                <w:szCs w:val="18"/>
                <w:lang w:val="en-US"/>
              </w:rPr>
            </w:pPr>
            <w:r w:rsidRPr="00D82980">
              <w:rPr>
                <w:b w:val="0"/>
                <w:bCs w:val="0"/>
              </w:rPr>
              <w:t>Academic Contact:</w:t>
            </w:r>
          </w:p>
        </w:tc>
        <w:tc>
          <w:tcPr>
            <w:tcW w:w="7394" w:type="dxa"/>
          </w:tcPr>
          <w:p w14:paraId="426F1F04" w14:textId="4178EECA" w:rsidR="00F70B04" w:rsidRDefault="007D2056" w:rsidP="00984A41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US"/>
              </w:rPr>
              <w:t>Philipp Greimel</w:t>
            </w:r>
            <w:r w:rsidR="006464F1">
              <w:rPr>
                <w:lang w:val="en-US"/>
              </w:rPr>
              <w:t>,</w:t>
            </w:r>
            <w:r w:rsidR="00F70B04">
              <w:rPr>
                <w:lang w:val="en-GB"/>
              </w:rPr>
              <w:t xml:space="preserve"> </w:t>
            </w:r>
            <w:r>
              <w:rPr>
                <w:lang w:val="en-GB"/>
              </w:rPr>
              <w:t>International Coordinator</w:t>
            </w:r>
            <w:r w:rsidR="00F70B04">
              <w:rPr>
                <w:lang w:val="en-GB"/>
              </w:rPr>
              <w:t>, Department of</w:t>
            </w:r>
            <w:r>
              <w:rPr>
                <w:lang w:val="en-GB"/>
              </w:rPr>
              <w:t xml:space="preserve"> Health</w:t>
            </w:r>
          </w:p>
          <w:p w14:paraId="5080321B" w14:textId="724636B5" w:rsidR="006464F1" w:rsidRPr="00F70B04" w:rsidRDefault="006464F1" w:rsidP="00984A41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70B04" w:rsidRPr="007D2056" w14:paraId="163C9C31" w14:textId="77777777" w:rsidTr="00572AB5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E6C9D02" w14:textId="1F97D9B4" w:rsidR="00F70B04" w:rsidRPr="001D1B3A" w:rsidRDefault="00F70B04" w:rsidP="00984A41">
            <w:pPr>
              <w:tabs>
                <w:tab w:val="left" w:pos="1701"/>
              </w:tabs>
              <w:rPr>
                <w:rFonts w:ascii="Gadugi" w:hAnsi="Gadugi"/>
                <w:sz w:val="18"/>
                <w:szCs w:val="18"/>
                <w:lang w:val="en-US"/>
              </w:rPr>
            </w:pPr>
            <w:r w:rsidRPr="00D82980">
              <w:rPr>
                <w:b w:val="0"/>
                <w:bCs w:val="0"/>
              </w:rPr>
              <w:t>Administrative Contact:</w:t>
            </w:r>
          </w:p>
        </w:tc>
        <w:tc>
          <w:tcPr>
            <w:tcW w:w="7394" w:type="dxa"/>
          </w:tcPr>
          <w:p w14:paraId="47D01EDB" w14:textId="5D5DF566" w:rsidR="00572AB5" w:rsidRPr="00F70B04" w:rsidRDefault="00F70B04" w:rsidP="00984A41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14" w:history="1">
              <w:r w:rsidRPr="00572AB5">
                <w:rPr>
                  <w:rStyle w:val="Hyperlink"/>
                  <w:lang w:val="en-US"/>
                </w:rPr>
                <w:t>Claudia Grötzl</w:t>
              </w:r>
            </w:hyperlink>
            <w:r w:rsidRPr="00D82980">
              <w:rPr>
                <w:lang w:val="en-US"/>
              </w:rPr>
              <w:t>, Staff Mobility Coordinator, International Office</w:t>
            </w:r>
          </w:p>
        </w:tc>
      </w:tr>
    </w:tbl>
    <w:p w14:paraId="583004A4" w14:textId="77777777" w:rsidR="00F70B04" w:rsidRPr="00F70B04" w:rsidRDefault="00F70B04" w:rsidP="00F70B04">
      <w:pPr>
        <w:spacing w:line="240" w:lineRule="auto"/>
        <w:rPr>
          <w:rFonts w:ascii="Gadugi" w:hAnsi="Gadugi"/>
          <w:sz w:val="18"/>
          <w:szCs w:val="18"/>
          <w:lang w:val="en-US"/>
        </w:rPr>
      </w:pPr>
    </w:p>
    <w:p w14:paraId="4169E652" w14:textId="77777777" w:rsidR="00F70B04" w:rsidRDefault="00F70B04" w:rsidP="00C56D12">
      <w:pPr>
        <w:spacing w:line="240" w:lineRule="auto"/>
        <w:rPr>
          <w:rFonts w:ascii="Gadugi" w:hAnsi="Gadugi"/>
          <w:sz w:val="18"/>
          <w:szCs w:val="18"/>
          <w:lang w:val="en-US"/>
        </w:rPr>
      </w:pPr>
    </w:p>
    <w:sectPr w:rsidR="00F70B04" w:rsidSect="00622C23">
      <w:head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843" w:right="964" w:bottom="993" w:left="1134" w:header="0" w:footer="403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C">
      <wne:acd wne:acdName="acd1"/>
    </wne:keymap>
  </wne:keymaps>
  <wne:toolbars>
    <wne:acdManifest>
      <wne:acdEntry wne:acdName="acd0"/>
      <wne:acdEntry wne:acdName="acd1"/>
    </wne:acdManifest>
  </wne:toolbars>
  <wne:acds>
    <wne:acd wne:acdName="acd0" wne:fciIndexBasedOn="0065"/>
    <wne:acd wne:argValue="AgBMAGkAcwB0AGUAbgBmAHUAbgBrAHQAaQBvAG4AXwBGAEgA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5D14A" w14:textId="77777777" w:rsidR="00622C23" w:rsidRDefault="00622C23">
      <w:r>
        <w:separator/>
      </w:r>
    </w:p>
  </w:endnote>
  <w:endnote w:type="continuationSeparator" w:id="0">
    <w:p w14:paraId="724966F6" w14:textId="77777777" w:rsidR="00622C23" w:rsidRDefault="0062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7729249"/>
      <w:docPartObj>
        <w:docPartGallery w:val="Page Numbers (Bottom of Page)"/>
        <w:docPartUnique/>
      </w:docPartObj>
    </w:sdtPr>
    <w:sdtEndPr/>
    <w:sdtContent>
      <w:p w14:paraId="3F3B9D50" w14:textId="05E564FD" w:rsidR="007145D7" w:rsidRDefault="007145D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1ED5C619" w14:textId="4C5FDF2E" w:rsidR="007B1ECC" w:rsidRPr="00541A84" w:rsidRDefault="007145D7" w:rsidP="00EF6D38">
    <w:pPr>
      <w:pStyle w:val="EinfacherAbsatz"/>
      <w:spacing w:after="113"/>
      <w:jc w:val="center"/>
      <w:rPr>
        <w:rFonts w:ascii="Arial" w:hAnsi="Arial"/>
        <w:sz w:val="12"/>
      </w:rPr>
    </w:pPr>
    <w:r w:rsidRPr="007145D7">
      <w:rPr>
        <w:rFonts w:ascii="Arial" w:hAnsi="Arial"/>
        <w:noProof/>
        <w:sz w:val="12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00D82AC0" wp14:editId="2986B9EE">
              <wp:simplePos x="0" y="0"/>
              <wp:positionH relativeFrom="column">
                <wp:posOffset>490855</wp:posOffset>
              </wp:positionH>
              <wp:positionV relativeFrom="paragraph">
                <wp:posOffset>61578</wp:posOffset>
              </wp:positionV>
              <wp:extent cx="4876800" cy="172720"/>
              <wp:effectExtent l="0" t="0" r="19050" b="17780"/>
              <wp:wrapSquare wrapText="bothSides"/>
              <wp:docPr id="2289840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727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7AABCF" w14:textId="159C7D67" w:rsidR="007145D7" w:rsidRPr="001C0576" w:rsidRDefault="007145D7" w:rsidP="001C0576">
                          <w:pPr>
                            <w:pStyle w:val="EinfacherAbsatz"/>
                            <w:tabs>
                              <w:tab w:val="center" w:pos="4904"/>
                              <w:tab w:val="left" w:pos="8964"/>
                            </w:tabs>
                            <w:spacing w:after="113"/>
                            <w:jc w:val="center"/>
                            <w:rPr>
                              <w:rFonts w:ascii="Arial" w:hAnsi="Arial"/>
                              <w:sz w:val="10"/>
                              <w:szCs w:val="10"/>
                            </w:rPr>
                          </w:pPr>
                          <w:r w:rsidRPr="001C0576">
                            <w:rPr>
                              <w:rFonts w:ascii="Arial" w:hAnsi="Arial" w:cs="ArialMT"/>
                              <w:sz w:val="10"/>
                              <w:szCs w:val="10"/>
                            </w:rPr>
                            <w:t>Fachhochschule St. Pölten GmbH, Campus-Platz 1, 3100 St. Pölten, T: +43 (2742) 313 228, E: csc@fhstp.ac.at, I: www.fhstp.ac.at</w:t>
                          </w:r>
                        </w:p>
                        <w:p w14:paraId="6EF418DB" w14:textId="64BBD9B9" w:rsidR="007145D7" w:rsidRDefault="007145D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D82AC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8.65pt;margin-top:4.85pt;width:384pt;height:13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" fillcolor="white [3212]" strokecolor="white [3212]">
              <v:textbox>
                <w:txbxContent>
                  <w:p w14:paraId="6F7AABCF" w14:textId="159C7D67" w:rsidR="007145D7" w:rsidRPr="001C0576" w:rsidRDefault="007145D7" w:rsidP="001C0576">
                    <w:pPr>
                      <w:pStyle w:val="EinfacherAbsatz"/>
                      <w:tabs>
                        <w:tab w:val="center" w:pos="4904"/>
                        <w:tab w:val="left" w:pos="8964"/>
                      </w:tabs>
                      <w:spacing w:after="113"/>
                      <w:jc w:val="center"/>
                      <w:rPr>
                        <w:rFonts w:ascii="Arial" w:hAnsi="Arial"/>
                        <w:sz w:val="10"/>
                        <w:szCs w:val="10"/>
                      </w:rPr>
                    </w:pPr>
                    <w:r w:rsidRPr="001C0576">
                      <w:rPr>
                        <w:rFonts w:ascii="Arial" w:hAnsi="Arial" w:cs="ArialMT"/>
                        <w:sz w:val="10"/>
                        <w:szCs w:val="10"/>
                      </w:rPr>
                      <w:t>Fachhochschule St. Pölten GmbH, Campus-Platz 1, 3100 St. Pölten, T: +43 (2742) 313 228, E: csc@fhstp.ac.at, I: www.fhstp.ac.at</w:t>
                    </w:r>
                  </w:p>
                  <w:p w14:paraId="6EF418DB" w14:textId="64BBD9B9" w:rsidR="007145D7" w:rsidRDefault="007145D7"/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2041298"/>
      <w:docPartObj>
        <w:docPartGallery w:val="Page Numbers (Bottom of Page)"/>
        <w:docPartUnique/>
      </w:docPartObj>
    </w:sdtPr>
    <w:sdtEndPr/>
    <w:sdtContent>
      <w:p w14:paraId="5AC28C2C" w14:textId="68D07FEA" w:rsidR="00CF2491" w:rsidRDefault="00CF249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0289FDE9" w14:textId="21C82D2B" w:rsidR="00CF2491" w:rsidRDefault="00CF2491">
    <w:pPr>
      <w:pStyle w:val="Fuzeile"/>
    </w:pPr>
    <w:r w:rsidRPr="007145D7">
      <w:rPr>
        <w:noProof/>
        <w:sz w:val="12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F0DD39F" wp14:editId="4D04277D">
              <wp:simplePos x="0" y="0"/>
              <wp:positionH relativeFrom="column">
                <wp:posOffset>494030</wp:posOffset>
              </wp:positionH>
              <wp:positionV relativeFrom="paragraph">
                <wp:posOffset>53958</wp:posOffset>
              </wp:positionV>
              <wp:extent cx="4876800" cy="172720"/>
              <wp:effectExtent l="0" t="0" r="19050" b="17780"/>
              <wp:wrapSquare wrapText="bothSides"/>
              <wp:docPr id="69646444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727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652EA0" w14:textId="77777777" w:rsidR="00CF2491" w:rsidRPr="009B34D5" w:rsidRDefault="00CF2491" w:rsidP="009B34D5">
                          <w:pPr>
                            <w:pStyle w:val="EinfacherAbsatz"/>
                            <w:tabs>
                              <w:tab w:val="center" w:pos="4904"/>
                              <w:tab w:val="left" w:pos="8964"/>
                            </w:tabs>
                            <w:spacing w:after="113"/>
                            <w:jc w:val="center"/>
                            <w:rPr>
                              <w:rFonts w:ascii="Arial" w:hAnsi="Arial"/>
                              <w:sz w:val="10"/>
                              <w:szCs w:val="10"/>
                            </w:rPr>
                          </w:pPr>
                          <w:r w:rsidRPr="009B34D5">
                            <w:rPr>
                              <w:rFonts w:ascii="Arial" w:hAnsi="Arial" w:cs="ArialMT"/>
                              <w:sz w:val="10"/>
                              <w:szCs w:val="10"/>
                            </w:rPr>
                            <w:t>Fachhochschule St. Pölten GmbH, Campus-Platz 1, 3100 St. Pölten, T: +43 (2742) 313 228, E: csc@fhstp.ac.at, I: www.fhstp.ac.at</w:t>
                          </w:r>
                        </w:p>
                        <w:p w14:paraId="28BA8F36" w14:textId="77777777" w:rsidR="00CF2491" w:rsidRDefault="00CF2491" w:rsidP="00CF249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0DD39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.9pt;margin-top:4.25pt;width:384pt;height:13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" fillcolor="white [3212]" strokecolor="white [3212]">
              <v:textbox>
                <w:txbxContent>
                  <w:p w14:paraId="34652EA0" w14:textId="77777777" w:rsidR="00CF2491" w:rsidRPr="009B34D5" w:rsidRDefault="00CF2491" w:rsidP="009B34D5">
                    <w:pPr>
                      <w:pStyle w:val="EinfacherAbsatz"/>
                      <w:tabs>
                        <w:tab w:val="center" w:pos="4904"/>
                        <w:tab w:val="left" w:pos="8964"/>
                      </w:tabs>
                      <w:spacing w:after="113"/>
                      <w:jc w:val="center"/>
                      <w:rPr>
                        <w:rFonts w:ascii="Arial" w:hAnsi="Arial"/>
                        <w:sz w:val="10"/>
                        <w:szCs w:val="10"/>
                      </w:rPr>
                    </w:pPr>
                    <w:r w:rsidRPr="009B34D5">
                      <w:rPr>
                        <w:rFonts w:ascii="Arial" w:hAnsi="Arial" w:cs="ArialMT"/>
                        <w:sz w:val="10"/>
                        <w:szCs w:val="10"/>
                      </w:rPr>
                      <w:t>Fachhochschule St. Pölten GmbH, Campus-Platz 1, 3100 St. Pölten, T: +43 (2742) 313 228, E: csc@fhstp.ac.at, I: www.fhstp.ac.at</w:t>
                    </w:r>
                  </w:p>
                  <w:p w14:paraId="28BA8F36" w14:textId="77777777" w:rsidR="00CF2491" w:rsidRDefault="00CF2491" w:rsidP="00CF2491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66999" w14:textId="77777777" w:rsidR="00622C23" w:rsidRDefault="00622C23">
      <w:r>
        <w:separator/>
      </w:r>
    </w:p>
  </w:footnote>
  <w:footnote w:type="continuationSeparator" w:id="0">
    <w:p w14:paraId="512A6F41" w14:textId="77777777" w:rsidR="00622C23" w:rsidRDefault="00622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B3BA3" w14:textId="3B9536F0" w:rsidR="007B1ECC" w:rsidRDefault="008A3BB0">
    <w:pPr>
      <w:pStyle w:val="Kopfzeile"/>
    </w:pPr>
    <w:r>
      <w:rPr>
        <w:noProof/>
      </w:rPr>
      <w:pict w14:anchorId="66695D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97126" o:spid="_x0000_s104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A4_Blat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05151" w14:textId="135E17FE" w:rsidR="00CA2594" w:rsidRDefault="00CA2594" w:rsidP="00322E55">
    <w:pPr>
      <w:pStyle w:val="Logo"/>
      <w:rPr>
        <w:rFonts w:ascii="Gadugi" w:hAnsi="Gadugi" w:cs="Segoe UI"/>
        <w:noProof/>
        <w:color w:val="F1F1F1" w:themeColor="accent3" w:themeTint="33"/>
        <w:sz w:val="24"/>
        <w:lang w:val="en-US"/>
      </w:rPr>
    </w:pPr>
  </w:p>
  <w:p w14:paraId="757C769B" w14:textId="403131AD" w:rsidR="007B1ECC" w:rsidRDefault="00CA2594" w:rsidP="00322E55">
    <w:pPr>
      <w:pStyle w:val="Logo"/>
    </w:pPr>
    <w:r>
      <w:rPr>
        <w:rFonts w:ascii="Gadugi" w:hAnsi="Gadugi" w:cs="Segoe UI"/>
        <w:noProof/>
        <w:color w:val="F1F1F1" w:themeColor="accent3" w:themeTint="33"/>
        <w:sz w:val="24"/>
        <w:lang w:val="en-US"/>
      </w:rPr>
      <w:drawing>
        <wp:anchor distT="0" distB="0" distL="114300" distR="114300" simplePos="0" relativeHeight="251659264" behindDoc="0" locked="0" layoutInCell="1" allowOverlap="1" wp14:anchorId="3282D43A" wp14:editId="6876BDAE">
          <wp:simplePos x="0" y="0"/>
          <wp:positionH relativeFrom="column">
            <wp:posOffset>5483801</wp:posOffset>
          </wp:positionH>
          <wp:positionV relativeFrom="paragraph">
            <wp:posOffset>35076</wp:posOffset>
          </wp:positionV>
          <wp:extent cx="803275" cy="798830"/>
          <wp:effectExtent l="0" t="0" r="0" b="1270"/>
          <wp:wrapSquare wrapText="bothSides"/>
          <wp:docPr id="27" name="Grafik 27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03756" name="Grafik 1" descr="Ein Bild, das Text, Schrift, Screenshot, Logo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404"/>
                  <a:stretch/>
                </pic:blipFill>
                <pic:spPr bwMode="auto">
                  <a:xfrm>
                    <a:off x="0" y="0"/>
                    <a:ext cx="80327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4E52C3" w14:textId="1BCB1F47" w:rsidR="007B1ECC" w:rsidRDefault="00CA2594" w:rsidP="00CA2594">
    <w:pPr>
      <w:pStyle w:val="Logo"/>
      <w:jc w:val="both"/>
    </w:pPr>
    <w:r>
      <w:rPr>
        <w:rFonts w:ascii="Gadugi" w:hAnsi="Gadugi" w:cs="Segoe UI"/>
        <w:noProof/>
        <w:color w:val="F1F1F1" w:themeColor="accent3" w:themeTint="33"/>
        <w:sz w:val="24"/>
        <w:lang w:val="en-US"/>
      </w:rPr>
      <w:drawing>
        <wp:anchor distT="0" distB="0" distL="114300" distR="114300" simplePos="0" relativeHeight="251658240" behindDoc="0" locked="0" layoutInCell="1" allowOverlap="1" wp14:anchorId="476D6064" wp14:editId="3D31CFEE">
          <wp:simplePos x="0" y="0"/>
          <wp:positionH relativeFrom="column">
            <wp:posOffset>4276296</wp:posOffset>
          </wp:positionH>
          <wp:positionV relativeFrom="paragraph">
            <wp:posOffset>326390</wp:posOffset>
          </wp:positionV>
          <wp:extent cx="1078230" cy="316865"/>
          <wp:effectExtent l="0" t="0" r="7620" b="6985"/>
          <wp:wrapSquare wrapText="bothSides"/>
          <wp:docPr id="28" name="Grafik 28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535377" name="Grafik 2115535377" descr="Ein Bild, das Text, Schrift, Screenshot, Logo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351"/>
                  <a:stretch/>
                </pic:blipFill>
                <pic:spPr bwMode="auto">
                  <a:xfrm>
                    <a:off x="0" y="0"/>
                    <a:ext cx="107823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D6DBB"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0A703180" wp14:editId="1920BB14">
              <wp:simplePos x="0" y="0"/>
              <wp:positionH relativeFrom="column">
                <wp:posOffset>-130338</wp:posOffset>
              </wp:positionH>
              <wp:positionV relativeFrom="paragraph">
                <wp:posOffset>200660</wp:posOffset>
              </wp:positionV>
              <wp:extent cx="2360930" cy="1404620"/>
              <wp:effectExtent l="0" t="0" r="4445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A61ED4" w14:textId="27217009" w:rsidR="007B1ECC" w:rsidRPr="006602D5" w:rsidRDefault="007B1ECC">
                          <w:pPr>
                            <w:rPr>
                              <w:rFonts w:ascii="Gadugi" w:hAnsi="Gadugi"/>
                              <w:b/>
                              <w:lang w:val="en-US"/>
                            </w:rPr>
                          </w:pPr>
                          <w:r w:rsidRPr="006602D5">
                            <w:rPr>
                              <w:rFonts w:ascii="Gadugi" w:hAnsi="Gadugi"/>
                              <w:b/>
                              <w:lang w:val="en-US"/>
                            </w:rPr>
                            <w:t>ST. PÖLTEN UNIVERSITY</w:t>
                          </w:r>
                        </w:p>
                        <w:p w14:paraId="29CBABAC" w14:textId="109EC81F" w:rsidR="007B1ECC" w:rsidRPr="006602D5" w:rsidRDefault="007B1ECC">
                          <w:pPr>
                            <w:rPr>
                              <w:rFonts w:ascii="Gadugi" w:hAnsi="Gadugi"/>
                              <w:b/>
                              <w:lang w:val="en-US"/>
                            </w:rPr>
                          </w:pPr>
                          <w:r w:rsidRPr="006602D5">
                            <w:rPr>
                              <w:rFonts w:ascii="Gadugi" w:hAnsi="Gadugi"/>
                              <w:b/>
                              <w:lang w:val="en-US"/>
                            </w:rPr>
                            <w:t>OF APPLIED SCIENCES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70318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0.25pt;margin-top:15.8pt;width:185.9pt;height:110.6pt;z-index: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eZUIyOEAAAAKAQAADwAAAAAAAAAAAAAAAABrBAAAZHJzL2Rvd25yZXYueG1sUEsFBgAAAAAE&#10;AAQA8wAAAHkFAAAAAA==&#10;" stroked="f">
              <v:textbox style="mso-fit-shape-to-text:t">
                <w:txbxContent>
                  <w:p w14:paraId="13A61ED4" w14:textId="27217009" w:rsidR="007B1ECC" w:rsidRPr="006602D5" w:rsidRDefault="007B1ECC">
                    <w:pPr>
                      <w:rPr>
                        <w:rFonts w:ascii="Gadugi" w:hAnsi="Gadugi"/>
                        <w:b/>
                        <w:lang w:val="en-US"/>
                      </w:rPr>
                    </w:pPr>
                    <w:r w:rsidRPr="006602D5">
                      <w:rPr>
                        <w:rFonts w:ascii="Gadugi" w:hAnsi="Gadugi"/>
                        <w:b/>
                        <w:lang w:val="en-US"/>
                      </w:rPr>
                      <w:t>ST. PÖLTEN UNIVERSITY</w:t>
                    </w:r>
                  </w:p>
                  <w:p w14:paraId="29CBABAC" w14:textId="109EC81F" w:rsidR="007B1ECC" w:rsidRPr="006602D5" w:rsidRDefault="007B1ECC">
                    <w:pPr>
                      <w:rPr>
                        <w:rFonts w:ascii="Gadugi" w:hAnsi="Gadugi"/>
                        <w:b/>
                        <w:lang w:val="en-US"/>
                      </w:rPr>
                    </w:pPr>
                    <w:r w:rsidRPr="006602D5">
                      <w:rPr>
                        <w:rFonts w:ascii="Gadugi" w:hAnsi="Gadugi"/>
                        <w:b/>
                        <w:lang w:val="en-US"/>
                      </w:rPr>
                      <w:t>OF APPLIED SCIENCES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01C39"/>
    <w:multiLevelType w:val="hybridMultilevel"/>
    <w:tmpl w:val="4F1AFE0A"/>
    <w:lvl w:ilvl="0" w:tplc="218425AA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0A10"/>
    <w:multiLevelType w:val="hybridMultilevel"/>
    <w:tmpl w:val="5DE229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10570"/>
    <w:multiLevelType w:val="multilevel"/>
    <w:tmpl w:val="F38CFC78"/>
    <w:styleLink w:val="FormatvorlageNummerierteListe3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87A60C9"/>
    <w:multiLevelType w:val="multilevel"/>
    <w:tmpl w:val="E4B46A70"/>
    <w:numStyleLink w:val="ListenfunktionFH"/>
  </w:abstractNum>
  <w:abstractNum w:abstractNumId="4" w15:restartNumberingAfterBreak="0">
    <w:nsid w:val="08E43A15"/>
    <w:multiLevelType w:val="hybridMultilevel"/>
    <w:tmpl w:val="C98CB510"/>
    <w:lvl w:ilvl="0" w:tplc="AD2297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0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55678"/>
    <w:multiLevelType w:val="hybridMultilevel"/>
    <w:tmpl w:val="2CE0F0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E2D5F"/>
    <w:multiLevelType w:val="hybridMultilevel"/>
    <w:tmpl w:val="535681E6"/>
    <w:lvl w:ilvl="0" w:tplc="C04232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C416B"/>
    <w:multiLevelType w:val="hybridMultilevel"/>
    <w:tmpl w:val="61C422EE"/>
    <w:lvl w:ilvl="0" w:tplc="0B9260E4">
      <w:start w:val="1"/>
      <w:numFmt w:val="bullet"/>
      <w:pStyle w:val="Aufzhlung1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408C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1B3DCE"/>
    <w:multiLevelType w:val="multilevel"/>
    <w:tmpl w:val="E4B46A70"/>
    <w:numStyleLink w:val="ListenfunktionFH"/>
  </w:abstractNum>
  <w:abstractNum w:abstractNumId="9" w15:restartNumberingAfterBreak="0">
    <w:nsid w:val="1564508D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F2A4A1B"/>
    <w:multiLevelType w:val="hybridMultilevel"/>
    <w:tmpl w:val="0D98D414"/>
    <w:lvl w:ilvl="0" w:tplc="36026D5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452AC"/>
    <w:multiLevelType w:val="multilevel"/>
    <w:tmpl w:val="34423C5E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1F497D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1F497D" w:themeColor="text2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12" w15:restartNumberingAfterBreak="0">
    <w:nsid w:val="2CBC5699"/>
    <w:multiLevelType w:val="hybridMultilevel"/>
    <w:tmpl w:val="D87C9D2C"/>
    <w:lvl w:ilvl="0" w:tplc="057CBA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749F0"/>
    <w:multiLevelType w:val="multilevel"/>
    <w:tmpl w:val="E4B46A70"/>
    <w:numStyleLink w:val="ListenfunktionFH"/>
  </w:abstractNum>
  <w:abstractNum w:abstractNumId="14" w15:restartNumberingAfterBreak="0">
    <w:nsid w:val="3A8D7CA9"/>
    <w:multiLevelType w:val="multilevel"/>
    <w:tmpl w:val="521C7496"/>
    <w:styleLink w:val="FormatvorlageNummerierteList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3E626B67"/>
    <w:multiLevelType w:val="hybridMultilevel"/>
    <w:tmpl w:val="6BC85CC2"/>
    <w:lvl w:ilvl="0" w:tplc="8C6211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B6299"/>
    <w:multiLevelType w:val="multilevel"/>
    <w:tmpl w:val="E4B46A70"/>
    <w:numStyleLink w:val="ListenfunktionFH"/>
  </w:abstractNum>
  <w:abstractNum w:abstractNumId="17" w15:restartNumberingAfterBreak="0">
    <w:nsid w:val="447E51E0"/>
    <w:multiLevelType w:val="multilevel"/>
    <w:tmpl w:val="E4B46A70"/>
    <w:styleLink w:val="ListenfunktionFH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1F497D" w:themeColor="text2"/>
      </w:rPr>
    </w:lvl>
    <w:lvl w:ilvl="4">
      <w:start w:val="1"/>
      <w:numFmt w:val="bullet"/>
      <w:pStyle w:val="Listenabsatz"/>
      <w:lvlText w:val=""/>
      <w:lvlJc w:val="left"/>
      <w:pPr>
        <w:ind w:left="2835" w:hanging="567"/>
      </w:pPr>
      <w:rPr>
        <w:rFonts w:ascii="Wingdings" w:hAnsi="Wingdings" w:hint="default"/>
        <w:color w:val="1F497D" w:themeColor="text2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18" w15:restartNumberingAfterBreak="0">
    <w:nsid w:val="4AE502A1"/>
    <w:multiLevelType w:val="multilevel"/>
    <w:tmpl w:val="EF9CB416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1F497D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1F497D" w:themeColor="text2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19" w15:restartNumberingAfterBreak="0">
    <w:nsid w:val="4DED48EA"/>
    <w:multiLevelType w:val="hybridMultilevel"/>
    <w:tmpl w:val="0960EF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D62A1"/>
    <w:multiLevelType w:val="multilevel"/>
    <w:tmpl w:val="E4B46A70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21" w15:restartNumberingAfterBreak="0">
    <w:nsid w:val="53E54F6C"/>
    <w:multiLevelType w:val="multilevel"/>
    <w:tmpl w:val="574EC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26531A"/>
    <w:multiLevelType w:val="multilevel"/>
    <w:tmpl w:val="4EFA3372"/>
    <w:styleLink w:val="FormatvorlageNummerierteList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63155BB0"/>
    <w:multiLevelType w:val="multilevel"/>
    <w:tmpl w:val="2E2CBA44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1F497D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1F497D" w:themeColor="text2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24" w15:restartNumberingAfterBreak="0">
    <w:nsid w:val="75E53545"/>
    <w:multiLevelType w:val="multilevel"/>
    <w:tmpl w:val="E4B46A70"/>
    <w:numStyleLink w:val="ListenfunktionFH"/>
  </w:abstractNum>
  <w:abstractNum w:abstractNumId="25" w15:restartNumberingAfterBreak="0">
    <w:nsid w:val="770B2448"/>
    <w:multiLevelType w:val="hybridMultilevel"/>
    <w:tmpl w:val="83FCCC50"/>
    <w:lvl w:ilvl="0" w:tplc="3BAA7B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309A8"/>
    <w:multiLevelType w:val="hybridMultilevel"/>
    <w:tmpl w:val="52C4BCD4"/>
    <w:lvl w:ilvl="0" w:tplc="EB5EF716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color w:val="005096"/>
        <w:u w:color="005096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88198375">
    <w:abstractNumId w:val="14"/>
  </w:num>
  <w:num w:numId="2" w16cid:durableId="1397821534">
    <w:abstractNumId w:val="2"/>
  </w:num>
  <w:num w:numId="3" w16cid:durableId="1319309510">
    <w:abstractNumId w:val="22"/>
  </w:num>
  <w:num w:numId="4" w16cid:durableId="26375600">
    <w:abstractNumId w:val="7"/>
  </w:num>
  <w:num w:numId="5" w16cid:durableId="1761835128">
    <w:abstractNumId w:val="6"/>
  </w:num>
  <w:num w:numId="6" w16cid:durableId="592053433">
    <w:abstractNumId w:val="20"/>
  </w:num>
  <w:num w:numId="7" w16cid:durableId="707605935">
    <w:abstractNumId w:val="9"/>
  </w:num>
  <w:num w:numId="8" w16cid:durableId="1933856749">
    <w:abstractNumId w:val="17"/>
  </w:num>
  <w:num w:numId="9" w16cid:durableId="2140372718">
    <w:abstractNumId w:val="18"/>
  </w:num>
  <w:num w:numId="10" w16cid:durableId="1906984168">
    <w:abstractNumId w:val="23"/>
  </w:num>
  <w:num w:numId="11" w16cid:durableId="1314219962">
    <w:abstractNumId w:val="11"/>
  </w:num>
  <w:num w:numId="12" w16cid:durableId="553735449">
    <w:abstractNumId w:val="8"/>
  </w:num>
  <w:num w:numId="13" w16cid:durableId="1624459244">
    <w:abstractNumId w:val="13"/>
  </w:num>
  <w:num w:numId="14" w16cid:durableId="937370601">
    <w:abstractNumId w:val="3"/>
  </w:num>
  <w:num w:numId="15" w16cid:durableId="705104003">
    <w:abstractNumId w:val="16"/>
  </w:num>
  <w:num w:numId="16" w16cid:durableId="155731123">
    <w:abstractNumId w:val="26"/>
  </w:num>
  <w:num w:numId="17" w16cid:durableId="642924946">
    <w:abstractNumId w:val="24"/>
  </w:num>
  <w:num w:numId="18" w16cid:durableId="2089420958">
    <w:abstractNumId w:val="12"/>
  </w:num>
  <w:num w:numId="19" w16cid:durableId="305866196">
    <w:abstractNumId w:val="25"/>
  </w:num>
  <w:num w:numId="20" w16cid:durableId="610868164">
    <w:abstractNumId w:val="15"/>
  </w:num>
  <w:num w:numId="21" w16cid:durableId="320424307">
    <w:abstractNumId w:val="10"/>
  </w:num>
  <w:num w:numId="22" w16cid:durableId="825896625">
    <w:abstractNumId w:val="19"/>
  </w:num>
  <w:num w:numId="23" w16cid:durableId="106194780">
    <w:abstractNumId w:val="4"/>
  </w:num>
  <w:num w:numId="24" w16cid:durableId="1917862678">
    <w:abstractNumId w:val="0"/>
  </w:num>
  <w:num w:numId="25" w16cid:durableId="17439149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8148288">
    <w:abstractNumId w:val="5"/>
  </w:num>
  <w:num w:numId="27" w16cid:durableId="82355199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48"/>
    <w:rsid w:val="00001F92"/>
    <w:rsid w:val="00002765"/>
    <w:rsid w:val="00006CA7"/>
    <w:rsid w:val="00007F11"/>
    <w:rsid w:val="00013399"/>
    <w:rsid w:val="00016635"/>
    <w:rsid w:val="000220BB"/>
    <w:rsid w:val="00023A1F"/>
    <w:rsid w:val="0002544E"/>
    <w:rsid w:val="00025862"/>
    <w:rsid w:val="000259CC"/>
    <w:rsid w:val="000304C7"/>
    <w:rsid w:val="00031ECB"/>
    <w:rsid w:val="00034D68"/>
    <w:rsid w:val="00036062"/>
    <w:rsid w:val="00041FF0"/>
    <w:rsid w:val="00053C85"/>
    <w:rsid w:val="00055D97"/>
    <w:rsid w:val="0006195C"/>
    <w:rsid w:val="00062DD3"/>
    <w:rsid w:val="00065149"/>
    <w:rsid w:val="000676A8"/>
    <w:rsid w:val="00072E6E"/>
    <w:rsid w:val="00074F20"/>
    <w:rsid w:val="00080966"/>
    <w:rsid w:val="00080E45"/>
    <w:rsid w:val="00082D76"/>
    <w:rsid w:val="00085058"/>
    <w:rsid w:val="0009176A"/>
    <w:rsid w:val="00091784"/>
    <w:rsid w:val="0009427A"/>
    <w:rsid w:val="000A0045"/>
    <w:rsid w:val="000A0464"/>
    <w:rsid w:val="000A53C3"/>
    <w:rsid w:val="000A5A47"/>
    <w:rsid w:val="000B050A"/>
    <w:rsid w:val="000B2D9A"/>
    <w:rsid w:val="000B5899"/>
    <w:rsid w:val="000B6B90"/>
    <w:rsid w:val="000B6FDA"/>
    <w:rsid w:val="000C1E47"/>
    <w:rsid w:val="000C5644"/>
    <w:rsid w:val="000C5C16"/>
    <w:rsid w:val="000D016D"/>
    <w:rsid w:val="000D606A"/>
    <w:rsid w:val="000D65A7"/>
    <w:rsid w:val="000D79E0"/>
    <w:rsid w:val="000E03B5"/>
    <w:rsid w:val="000E18E4"/>
    <w:rsid w:val="000F37EB"/>
    <w:rsid w:val="000F5485"/>
    <w:rsid w:val="00102396"/>
    <w:rsid w:val="001052E1"/>
    <w:rsid w:val="0010714F"/>
    <w:rsid w:val="00110679"/>
    <w:rsid w:val="00113BAD"/>
    <w:rsid w:val="00114E3C"/>
    <w:rsid w:val="0011570D"/>
    <w:rsid w:val="00116BC1"/>
    <w:rsid w:val="00120B84"/>
    <w:rsid w:val="00122AFD"/>
    <w:rsid w:val="00123EA0"/>
    <w:rsid w:val="0013404D"/>
    <w:rsid w:val="001346FC"/>
    <w:rsid w:val="00140115"/>
    <w:rsid w:val="001439E5"/>
    <w:rsid w:val="001447B9"/>
    <w:rsid w:val="00147A35"/>
    <w:rsid w:val="00156E5D"/>
    <w:rsid w:val="00160A87"/>
    <w:rsid w:val="00163659"/>
    <w:rsid w:val="00163EA6"/>
    <w:rsid w:val="00164494"/>
    <w:rsid w:val="00166BAF"/>
    <w:rsid w:val="00177C38"/>
    <w:rsid w:val="00181394"/>
    <w:rsid w:val="001824E0"/>
    <w:rsid w:val="00187331"/>
    <w:rsid w:val="001875B3"/>
    <w:rsid w:val="00187BB2"/>
    <w:rsid w:val="001913BD"/>
    <w:rsid w:val="00193EEB"/>
    <w:rsid w:val="00194824"/>
    <w:rsid w:val="001964C7"/>
    <w:rsid w:val="00196F26"/>
    <w:rsid w:val="001A1084"/>
    <w:rsid w:val="001A1E97"/>
    <w:rsid w:val="001A2363"/>
    <w:rsid w:val="001A46F7"/>
    <w:rsid w:val="001A474D"/>
    <w:rsid w:val="001A57A4"/>
    <w:rsid w:val="001B6C37"/>
    <w:rsid w:val="001C0576"/>
    <w:rsid w:val="001C6CCE"/>
    <w:rsid w:val="001D0852"/>
    <w:rsid w:val="001D1F9E"/>
    <w:rsid w:val="001D6B77"/>
    <w:rsid w:val="001F014C"/>
    <w:rsid w:val="00205191"/>
    <w:rsid w:val="002055DE"/>
    <w:rsid w:val="0020655C"/>
    <w:rsid w:val="002107E2"/>
    <w:rsid w:val="00210EBB"/>
    <w:rsid w:val="00213A77"/>
    <w:rsid w:val="00216F95"/>
    <w:rsid w:val="00217A26"/>
    <w:rsid w:val="00220D2D"/>
    <w:rsid w:val="00222851"/>
    <w:rsid w:val="002253A2"/>
    <w:rsid w:val="0023352D"/>
    <w:rsid w:val="0024166B"/>
    <w:rsid w:val="002419FB"/>
    <w:rsid w:val="002436B4"/>
    <w:rsid w:val="0024472C"/>
    <w:rsid w:val="00245BFB"/>
    <w:rsid w:val="00246035"/>
    <w:rsid w:val="002605DB"/>
    <w:rsid w:val="002660A9"/>
    <w:rsid w:val="002705BF"/>
    <w:rsid w:val="00275D5F"/>
    <w:rsid w:val="00280C98"/>
    <w:rsid w:val="00280D64"/>
    <w:rsid w:val="0028332C"/>
    <w:rsid w:val="00286591"/>
    <w:rsid w:val="00290E90"/>
    <w:rsid w:val="00292536"/>
    <w:rsid w:val="002929F4"/>
    <w:rsid w:val="00297C29"/>
    <w:rsid w:val="002A7E02"/>
    <w:rsid w:val="002B13B4"/>
    <w:rsid w:val="002B179B"/>
    <w:rsid w:val="002B2199"/>
    <w:rsid w:val="002B2766"/>
    <w:rsid w:val="002B378C"/>
    <w:rsid w:val="002B7147"/>
    <w:rsid w:val="002C7A70"/>
    <w:rsid w:val="002D2AF9"/>
    <w:rsid w:val="002D447C"/>
    <w:rsid w:val="002D4BA5"/>
    <w:rsid w:val="002D5234"/>
    <w:rsid w:val="002D5496"/>
    <w:rsid w:val="002D7FBA"/>
    <w:rsid w:val="002E1B14"/>
    <w:rsid w:val="002F020E"/>
    <w:rsid w:val="002F1F16"/>
    <w:rsid w:val="002F4D9E"/>
    <w:rsid w:val="002F5167"/>
    <w:rsid w:val="003112E6"/>
    <w:rsid w:val="00320DEC"/>
    <w:rsid w:val="00322E55"/>
    <w:rsid w:val="003239D6"/>
    <w:rsid w:val="003259E3"/>
    <w:rsid w:val="0033200B"/>
    <w:rsid w:val="003325EA"/>
    <w:rsid w:val="003370C7"/>
    <w:rsid w:val="00341C1B"/>
    <w:rsid w:val="00343AD8"/>
    <w:rsid w:val="00347AD3"/>
    <w:rsid w:val="00350ABD"/>
    <w:rsid w:val="00352B46"/>
    <w:rsid w:val="00357278"/>
    <w:rsid w:val="00357CAB"/>
    <w:rsid w:val="003605C4"/>
    <w:rsid w:val="00361024"/>
    <w:rsid w:val="00361115"/>
    <w:rsid w:val="00365237"/>
    <w:rsid w:val="00366740"/>
    <w:rsid w:val="00366BF5"/>
    <w:rsid w:val="00367229"/>
    <w:rsid w:val="003704CC"/>
    <w:rsid w:val="0037133C"/>
    <w:rsid w:val="00373680"/>
    <w:rsid w:val="003747B0"/>
    <w:rsid w:val="00376630"/>
    <w:rsid w:val="00382B22"/>
    <w:rsid w:val="00384755"/>
    <w:rsid w:val="00385A76"/>
    <w:rsid w:val="00385B4B"/>
    <w:rsid w:val="00391A89"/>
    <w:rsid w:val="003929F8"/>
    <w:rsid w:val="00393CFF"/>
    <w:rsid w:val="00395B1D"/>
    <w:rsid w:val="00397472"/>
    <w:rsid w:val="003A0C54"/>
    <w:rsid w:val="003B0B3F"/>
    <w:rsid w:val="003B3506"/>
    <w:rsid w:val="003B4458"/>
    <w:rsid w:val="003B4559"/>
    <w:rsid w:val="003C4A8C"/>
    <w:rsid w:val="003E19C7"/>
    <w:rsid w:val="003E4EF1"/>
    <w:rsid w:val="003E7CF5"/>
    <w:rsid w:val="003F2AE7"/>
    <w:rsid w:val="003F6AB9"/>
    <w:rsid w:val="003F7EC5"/>
    <w:rsid w:val="00401249"/>
    <w:rsid w:val="004021B7"/>
    <w:rsid w:val="004033A3"/>
    <w:rsid w:val="00405BA0"/>
    <w:rsid w:val="0040732C"/>
    <w:rsid w:val="004117B3"/>
    <w:rsid w:val="0041304E"/>
    <w:rsid w:val="004150FF"/>
    <w:rsid w:val="00420A65"/>
    <w:rsid w:val="004302E5"/>
    <w:rsid w:val="00430494"/>
    <w:rsid w:val="00430A59"/>
    <w:rsid w:val="00431A66"/>
    <w:rsid w:val="0043629B"/>
    <w:rsid w:val="00437F75"/>
    <w:rsid w:val="004419EC"/>
    <w:rsid w:val="00442FC6"/>
    <w:rsid w:val="004439B7"/>
    <w:rsid w:val="00445FE0"/>
    <w:rsid w:val="00451A5A"/>
    <w:rsid w:val="00453AC4"/>
    <w:rsid w:val="00456D0A"/>
    <w:rsid w:val="00461FC1"/>
    <w:rsid w:val="0046510B"/>
    <w:rsid w:val="00471B8D"/>
    <w:rsid w:val="004771F0"/>
    <w:rsid w:val="0048089D"/>
    <w:rsid w:val="00482495"/>
    <w:rsid w:val="00483039"/>
    <w:rsid w:val="00483285"/>
    <w:rsid w:val="00484A25"/>
    <w:rsid w:val="00492B2A"/>
    <w:rsid w:val="004943A9"/>
    <w:rsid w:val="00495BAA"/>
    <w:rsid w:val="004964A8"/>
    <w:rsid w:val="004A16B5"/>
    <w:rsid w:val="004A7292"/>
    <w:rsid w:val="004B12DE"/>
    <w:rsid w:val="004B296E"/>
    <w:rsid w:val="004B3AF5"/>
    <w:rsid w:val="004B4E4D"/>
    <w:rsid w:val="004B5C8A"/>
    <w:rsid w:val="004C4121"/>
    <w:rsid w:val="004C6D7D"/>
    <w:rsid w:val="004C7400"/>
    <w:rsid w:val="004C7780"/>
    <w:rsid w:val="004D0451"/>
    <w:rsid w:val="004D7F52"/>
    <w:rsid w:val="004E0CF7"/>
    <w:rsid w:val="004E4855"/>
    <w:rsid w:val="004E7D5C"/>
    <w:rsid w:val="004F40E5"/>
    <w:rsid w:val="00510F91"/>
    <w:rsid w:val="005113FB"/>
    <w:rsid w:val="00512765"/>
    <w:rsid w:val="00520124"/>
    <w:rsid w:val="005234C7"/>
    <w:rsid w:val="00524276"/>
    <w:rsid w:val="005244EC"/>
    <w:rsid w:val="005257AE"/>
    <w:rsid w:val="00525D57"/>
    <w:rsid w:val="00527C56"/>
    <w:rsid w:val="005315F0"/>
    <w:rsid w:val="00531F69"/>
    <w:rsid w:val="005330CD"/>
    <w:rsid w:val="00534788"/>
    <w:rsid w:val="00535116"/>
    <w:rsid w:val="00536D16"/>
    <w:rsid w:val="00541A84"/>
    <w:rsid w:val="005423F1"/>
    <w:rsid w:val="00542834"/>
    <w:rsid w:val="00544281"/>
    <w:rsid w:val="00544BCE"/>
    <w:rsid w:val="005472A0"/>
    <w:rsid w:val="00547B30"/>
    <w:rsid w:val="00554E03"/>
    <w:rsid w:val="00554E3B"/>
    <w:rsid w:val="00555089"/>
    <w:rsid w:val="00555487"/>
    <w:rsid w:val="005558C3"/>
    <w:rsid w:val="005577FD"/>
    <w:rsid w:val="005617E2"/>
    <w:rsid w:val="00565167"/>
    <w:rsid w:val="005659B4"/>
    <w:rsid w:val="005729E4"/>
    <w:rsid w:val="00572AB5"/>
    <w:rsid w:val="0058254F"/>
    <w:rsid w:val="00583438"/>
    <w:rsid w:val="0058700D"/>
    <w:rsid w:val="0058785F"/>
    <w:rsid w:val="00591927"/>
    <w:rsid w:val="00593588"/>
    <w:rsid w:val="00595868"/>
    <w:rsid w:val="00596304"/>
    <w:rsid w:val="005A0613"/>
    <w:rsid w:val="005A40E4"/>
    <w:rsid w:val="005B1C2B"/>
    <w:rsid w:val="005B2E4C"/>
    <w:rsid w:val="005B3734"/>
    <w:rsid w:val="005B45D8"/>
    <w:rsid w:val="005B5391"/>
    <w:rsid w:val="005B771C"/>
    <w:rsid w:val="005C0BF2"/>
    <w:rsid w:val="005C1DF3"/>
    <w:rsid w:val="005C758E"/>
    <w:rsid w:val="005D04AC"/>
    <w:rsid w:val="005D2735"/>
    <w:rsid w:val="005D6AB5"/>
    <w:rsid w:val="005E1AE7"/>
    <w:rsid w:val="005E28B2"/>
    <w:rsid w:val="005E3879"/>
    <w:rsid w:val="005F1F18"/>
    <w:rsid w:val="005F40D3"/>
    <w:rsid w:val="005F781F"/>
    <w:rsid w:val="00602BC2"/>
    <w:rsid w:val="006054BD"/>
    <w:rsid w:val="00606FB5"/>
    <w:rsid w:val="0060749B"/>
    <w:rsid w:val="00611A8F"/>
    <w:rsid w:val="006130DF"/>
    <w:rsid w:val="006164E1"/>
    <w:rsid w:val="00622C23"/>
    <w:rsid w:val="00622E0C"/>
    <w:rsid w:val="006240E7"/>
    <w:rsid w:val="006273A1"/>
    <w:rsid w:val="00627979"/>
    <w:rsid w:val="00630A09"/>
    <w:rsid w:val="006329FE"/>
    <w:rsid w:val="00633BF5"/>
    <w:rsid w:val="00634139"/>
    <w:rsid w:val="0064027A"/>
    <w:rsid w:val="006404B9"/>
    <w:rsid w:val="0064268C"/>
    <w:rsid w:val="006464F1"/>
    <w:rsid w:val="0065174D"/>
    <w:rsid w:val="00653D4F"/>
    <w:rsid w:val="0065407E"/>
    <w:rsid w:val="00657A0A"/>
    <w:rsid w:val="006602D5"/>
    <w:rsid w:val="006661F5"/>
    <w:rsid w:val="00666ABB"/>
    <w:rsid w:val="00667FE9"/>
    <w:rsid w:val="00677A32"/>
    <w:rsid w:val="00682B68"/>
    <w:rsid w:val="006831A5"/>
    <w:rsid w:val="0068476E"/>
    <w:rsid w:val="006857A3"/>
    <w:rsid w:val="006859EF"/>
    <w:rsid w:val="0068634A"/>
    <w:rsid w:val="006942AA"/>
    <w:rsid w:val="00694A58"/>
    <w:rsid w:val="00694AA1"/>
    <w:rsid w:val="00695128"/>
    <w:rsid w:val="00696935"/>
    <w:rsid w:val="006A1169"/>
    <w:rsid w:val="006A237D"/>
    <w:rsid w:val="006A24D0"/>
    <w:rsid w:val="006A4D99"/>
    <w:rsid w:val="006A6026"/>
    <w:rsid w:val="006A7411"/>
    <w:rsid w:val="006A7847"/>
    <w:rsid w:val="006B0C4D"/>
    <w:rsid w:val="006B3211"/>
    <w:rsid w:val="006B3480"/>
    <w:rsid w:val="006B4ED2"/>
    <w:rsid w:val="006C0427"/>
    <w:rsid w:val="006C33E5"/>
    <w:rsid w:val="006C3DDA"/>
    <w:rsid w:val="006C7105"/>
    <w:rsid w:val="006D1766"/>
    <w:rsid w:val="006D1ADC"/>
    <w:rsid w:val="006D1E01"/>
    <w:rsid w:val="006D53F6"/>
    <w:rsid w:val="006D683F"/>
    <w:rsid w:val="006D6DBB"/>
    <w:rsid w:val="006D7151"/>
    <w:rsid w:val="006E0CFC"/>
    <w:rsid w:val="006E1C11"/>
    <w:rsid w:val="006E2458"/>
    <w:rsid w:val="006E3C29"/>
    <w:rsid w:val="006E5704"/>
    <w:rsid w:val="006F3FBD"/>
    <w:rsid w:val="006F41CF"/>
    <w:rsid w:val="007072CB"/>
    <w:rsid w:val="007077FE"/>
    <w:rsid w:val="00710D2E"/>
    <w:rsid w:val="007145D7"/>
    <w:rsid w:val="00715034"/>
    <w:rsid w:val="00717169"/>
    <w:rsid w:val="00722799"/>
    <w:rsid w:val="007260D6"/>
    <w:rsid w:val="00726CA9"/>
    <w:rsid w:val="00731086"/>
    <w:rsid w:val="00733A3F"/>
    <w:rsid w:val="00736747"/>
    <w:rsid w:val="007368D4"/>
    <w:rsid w:val="00765301"/>
    <w:rsid w:val="0076635F"/>
    <w:rsid w:val="00772F07"/>
    <w:rsid w:val="00773313"/>
    <w:rsid w:val="007815D6"/>
    <w:rsid w:val="00784DC7"/>
    <w:rsid w:val="00785C7D"/>
    <w:rsid w:val="00786DE7"/>
    <w:rsid w:val="00793BB6"/>
    <w:rsid w:val="0079747E"/>
    <w:rsid w:val="007A02A4"/>
    <w:rsid w:val="007A5123"/>
    <w:rsid w:val="007A54DC"/>
    <w:rsid w:val="007A722B"/>
    <w:rsid w:val="007B1ECC"/>
    <w:rsid w:val="007B2D32"/>
    <w:rsid w:val="007B4F63"/>
    <w:rsid w:val="007B64DD"/>
    <w:rsid w:val="007C47E2"/>
    <w:rsid w:val="007C5E19"/>
    <w:rsid w:val="007C61E3"/>
    <w:rsid w:val="007D2056"/>
    <w:rsid w:val="007D485F"/>
    <w:rsid w:val="007D68DD"/>
    <w:rsid w:val="007F063B"/>
    <w:rsid w:val="007F0D14"/>
    <w:rsid w:val="007F146D"/>
    <w:rsid w:val="007F3366"/>
    <w:rsid w:val="007F3C27"/>
    <w:rsid w:val="007F4F41"/>
    <w:rsid w:val="00803CD3"/>
    <w:rsid w:val="0081018C"/>
    <w:rsid w:val="00810DBB"/>
    <w:rsid w:val="0081615B"/>
    <w:rsid w:val="008204D8"/>
    <w:rsid w:val="0082053B"/>
    <w:rsid w:val="00821F9D"/>
    <w:rsid w:val="00822905"/>
    <w:rsid w:val="00824265"/>
    <w:rsid w:val="008307AE"/>
    <w:rsid w:val="0085242A"/>
    <w:rsid w:val="00852C69"/>
    <w:rsid w:val="0085595C"/>
    <w:rsid w:val="00855E84"/>
    <w:rsid w:val="00863C89"/>
    <w:rsid w:val="008655F0"/>
    <w:rsid w:val="008658DC"/>
    <w:rsid w:val="00867513"/>
    <w:rsid w:val="00872BDD"/>
    <w:rsid w:val="00874A0C"/>
    <w:rsid w:val="00880D84"/>
    <w:rsid w:val="00881B8D"/>
    <w:rsid w:val="00886E97"/>
    <w:rsid w:val="0089261E"/>
    <w:rsid w:val="0089501E"/>
    <w:rsid w:val="00895758"/>
    <w:rsid w:val="00896A9B"/>
    <w:rsid w:val="008A0B7E"/>
    <w:rsid w:val="008A3BB0"/>
    <w:rsid w:val="008B1444"/>
    <w:rsid w:val="008B321F"/>
    <w:rsid w:val="008B333D"/>
    <w:rsid w:val="008B5212"/>
    <w:rsid w:val="008B7CF0"/>
    <w:rsid w:val="008C26DB"/>
    <w:rsid w:val="008C61DC"/>
    <w:rsid w:val="008C66DE"/>
    <w:rsid w:val="008D0175"/>
    <w:rsid w:val="008D0E8B"/>
    <w:rsid w:val="008D3544"/>
    <w:rsid w:val="008E3D67"/>
    <w:rsid w:val="008E5A3A"/>
    <w:rsid w:val="008E7206"/>
    <w:rsid w:val="008F0ECB"/>
    <w:rsid w:val="008F51C4"/>
    <w:rsid w:val="008F537F"/>
    <w:rsid w:val="008F7473"/>
    <w:rsid w:val="00903EA2"/>
    <w:rsid w:val="00904804"/>
    <w:rsid w:val="009070C4"/>
    <w:rsid w:val="00907572"/>
    <w:rsid w:val="009143D7"/>
    <w:rsid w:val="009202BF"/>
    <w:rsid w:val="009249BF"/>
    <w:rsid w:val="009265C0"/>
    <w:rsid w:val="00931DD3"/>
    <w:rsid w:val="00934649"/>
    <w:rsid w:val="00946594"/>
    <w:rsid w:val="0095648E"/>
    <w:rsid w:val="00956B2C"/>
    <w:rsid w:val="00956DAB"/>
    <w:rsid w:val="0095730F"/>
    <w:rsid w:val="00957733"/>
    <w:rsid w:val="009619B4"/>
    <w:rsid w:val="009671A7"/>
    <w:rsid w:val="009732FA"/>
    <w:rsid w:val="00974820"/>
    <w:rsid w:val="009759AE"/>
    <w:rsid w:val="00975E9F"/>
    <w:rsid w:val="00981F62"/>
    <w:rsid w:val="009838A6"/>
    <w:rsid w:val="00984A06"/>
    <w:rsid w:val="0099543B"/>
    <w:rsid w:val="009A262D"/>
    <w:rsid w:val="009A4093"/>
    <w:rsid w:val="009A7872"/>
    <w:rsid w:val="009B1A2E"/>
    <w:rsid w:val="009B270B"/>
    <w:rsid w:val="009B34D5"/>
    <w:rsid w:val="009B3B7B"/>
    <w:rsid w:val="009B7B58"/>
    <w:rsid w:val="009C2D12"/>
    <w:rsid w:val="009C6307"/>
    <w:rsid w:val="009C7EE9"/>
    <w:rsid w:val="009D7455"/>
    <w:rsid w:val="009E6E41"/>
    <w:rsid w:val="009F0D40"/>
    <w:rsid w:val="009F3EF9"/>
    <w:rsid w:val="009F5D36"/>
    <w:rsid w:val="009F681A"/>
    <w:rsid w:val="009F78F3"/>
    <w:rsid w:val="00A015DA"/>
    <w:rsid w:val="00A14B15"/>
    <w:rsid w:val="00A21780"/>
    <w:rsid w:val="00A21D89"/>
    <w:rsid w:val="00A23CED"/>
    <w:rsid w:val="00A30F86"/>
    <w:rsid w:val="00A3321E"/>
    <w:rsid w:val="00A376D9"/>
    <w:rsid w:val="00A37786"/>
    <w:rsid w:val="00A40CFC"/>
    <w:rsid w:val="00A44335"/>
    <w:rsid w:val="00A50370"/>
    <w:rsid w:val="00A52E5C"/>
    <w:rsid w:val="00A601B0"/>
    <w:rsid w:val="00A60430"/>
    <w:rsid w:val="00A67055"/>
    <w:rsid w:val="00A70D98"/>
    <w:rsid w:val="00A800C0"/>
    <w:rsid w:val="00A80DDA"/>
    <w:rsid w:val="00A81372"/>
    <w:rsid w:val="00A84439"/>
    <w:rsid w:val="00A86FFD"/>
    <w:rsid w:val="00A87FA5"/>
    <w:rsid w:val="00A90BA2"/>
    <w:rsid w:val="00A9466D"/>
    <w:rsid w:val="00AA1B7A"/>
    <w:rsid w:val="00AA65C4"/>
    <w:rsid w:val="00AA7469"/>
    <w:rsid w:val="00AB1D13"/>
    <w:rsid w:val="00AC2EA0"/>
    <w:rsid w:val="00AD0B2B"/>
    <w:rsid w:val="00AD54C8"/>
    <w:rsid w:val="00AD71EC"/>
    <w:rsid w:val="00AE0FE7"/>
    <w:rsid w:val="00AE5AD4"/>
    <w:rsid w:val="00AE7021"/>
    <w:rsid w:val="00AF1469"/>
    <w:rsid w:val="00AF378D"/>
    <w:rsid w:val="00B00771"/>
    <w:rsid w:val="00B06BFB"/>
    <w:rsid w:val="00B1107B"/>
    <w:rsid w:val="00B2000C"/>
    <w:rsid w:val="00B21403"/>
    <w:rsid w:val="00B308AF"/>
    <w:rsid w:val="00B324E0"/>
    <w:rsid w:val="00B35190"/>
    <w:rsid w:val="00B37E51"/>
    <w:rsid w:val="00B4072B"/>
    <w:rsid w:val="00B478EE"/>
    <w:rsid w:val="00B50D80"/>
    <w:rsid w:val="00B5112B"/>
    <w:rsid w:val="00B527D0"/>
    <w:rsid w:val="00B53A05"/>
    <w:rsid w:val="00B61B60"/>
    <w:rsid w:val="00B63C2A"/>
    <w:rsid w:val="00B6538B"/>
    <w:rsid w:val="00B66F2E"/>
    <w:rsid w:val="00B71D48"/>
    <w:rsid w:val="00B72EBC"/>
    <w:rsid w:val="00B73950"/>
    <w:rsid w:val="00B83A75"/>
    <w:rsid w:val="00B911FF"/>
    <w:rsid w:val="00B91E53"/>
    <w:rsid w:val="00BA7866"/>
    <w:rsid w:val="00BB0D58"/>
    <w:rsid w:val="00BB4538"/>
    <w:rsid w:val="00BC369B"/>
    <w:rsid w:val="00BC42E5"/>
    <w:rsid w:val="00BC4506"/>
    <w:rsid w:val="00BC4A27"/>
    <w:rsid w:val="00BC4AE1"/>
    <w:rsid w:val="00BC5D8F"/>
    <w:rsid w:val="00BD395A"/>
    <w:rsid w:val="00BD5115"/>
    <w:rsid w:val="00BD5E0B"/>
    <w:rsid w:val="00BE00CD"/>
    <w:rsid w:val="00BE29FA"/>
    <w:rsid w:val="00BE65D1"/>
    <w:rsid w:val="00BE787A"/>
    <w:rsid w:val="00BF0C4A"/>
    <w:rsid w:val="00BF35F2"/>
    <w:rsid w:val="00BF528B"/>
    <w:rsid w:val="00BF67E8"/>
    <w:rsid w:val="00BF6E76"/>
    <w:rsid w:val="00C0027E"/>
    <w:rsid w:val="00C029BA"/>
    <w:rsid w:val="00C12CAC"/>
    <w:rsid w:val="00C21641"/>
    <w:rsid w:val="00C23776"/>
    <w:rsid w:val="00C30FCD"/>
    <w:rsid w:val="00C315F0"/>
    <w:rsid w:val="00C3275D"/>
    <w:rsid w:val="00C3388F"/>
    <w:rsid w:val="00C33B9B"/>
    <w:rsid w:val="00C345C0"/>
    <w:rsid w:val="00C3642F"/>
    <w:rsid w:val="00C370DC"/>
    <w:rsid w:val="00C37109"/>
    <w:rsid w:val="00C37EBC"/>
    <w:rsid w:val="00C4318F"/>
    <w:rsid w:val="00C45D62"/>
    <w:rsid w:val="00C5183C"/>
    <w:rsid w:val="00C53DAD"/>
    <w:rsid w:val="00C5480F"/>
    <w:rsid w:val="00C54E91"/>
    <w:rsid w:val="00C5594D"/>
    <w:rsid w:val="00C55EDF"/>
    <w:rsid w:val="00C56D12"/>
    <w:rsid w:val="00C62EA6"/>
    <w:rsid w:val="00C63E07"/>
    <w:rsid w:val="00C650A2"/>
    <w:rsid w:val="00C67591"/>
    <w:rsid w:val="00C71B02"/>
    <w:rsid w:val="00C7604B"/>
    <w:rsid w:val="00C76057"/>
    <w:rsid w:val="00C768C9"/>
    <w:rsid w:val="00C80524"/>
    <w:rsid w:val="00C842BB"/>
    <w:rsid w:val="00C855F0"/>
    <w:rsid w:val="00C92469"/>
    <w:rsid w:val="00C927E2"/>
    <w:rsid w:val="00C927F2"/>
    <w:rsid w:val="00C92A24"/>
    <w:rsid w:val="00C9376A"/>
    <w:rsid w:val="00C95615"/>
    <w:rsid w:val="00C95F2A"/>
    <w:rsid w:val="00C96E19"/>
    <w:rsid w:val="00CA2594"/>
    <w:rsid w:val="00CB1013"/>
    <w:rsid w:val="00CB15E0"/>
    <w:rsid w:val="00CC0445"/>
    <w:rsid w:val="00CC0687"/>
    <w:rsid w:val="00CC49EE"/>
    <w:rsid w:val="00CC56CC"/>
    <w:rsid w:val="00CC6C30"/>
    <w:rsid w:val="00CD48E0"/>
    <w:rsid w:val="00CD626B"/>
    <w:rsid w:val="00CD792B"/>
    <w:rsid w:val="00CE03B4"/>
    <w:rsid w:val="00CE165F"/>
    <w:rsid w:val="00CE3885"/>
    <w:rsid w:val="00CE53C5"/>
    <w:rsid w:val="00CE6781"/>
    <w:rsid w:val="00CF0E80"/>
    <w:rsid w:val="00CF1A78"/>
    <w:rsid w:val="00CF209E"/>
    <w:rsid w:val="00CF2491"/>
    <w:rsid w:val="00CF3ECC"/>
    <w:rsid w:val="00D03B08"/>
    <w:rsid w:val="00D03B8A"/>
    <w:rsid w:val="00D042B6"/>
    <w:rsid w:val="00D047A7"/>
    <w:rsid w:val="00D051F5"/>
    <w:rsid w:val="00D13108"/>
    <w:rsid w:val="00D17860"/>
    <w:rsid w:val="00D20F73"/>
    <w:rsid w:val="00D23CA2"/>
    <w:rsid w:val="00D26C08"/>
    <w:rsid w:val="00D27042"/>
    <w:rsid w:val="00D3282F"/>
    <w:rsid w:val="00D333A0"/>
    <w:rsid w:val="00D37D3E"/>
    <w:rsid w:val="00D45D7A"/>
    <w:rsid w:val="00D479E6"/>
    <w:rsid w:val="00D54DA3"/>
    <w:rsid w:val="00D56484"/>
    <w:rsid w:val="00D5780C"/>
    <w:rsid w:val="00D61B7A"/>
    <w:rsid w:val="00D64C3F"/>
    <w:rsid w:val="00D70FFA"/>
    <w:rsid w:val="00D71B71"/>
    <w:rsid w:val="00D71FA2"/>
    <w:rsid w:val="00D75AF8"/>
    <w:rsid w:val="00D76066"/>
    <w:rsid w:val="00D80B7B"/>
    <w:rsid w:val="00D80EB1"/>
    <w:rsid w:val="00D82980"/>
    <w:rsid w:val="00D833B2"/>
    <w:rsid w:val="00D83B74"/>
    <w:rsid w:val="00D83FF1"/>
    <w:rsid w:val="00D87CA2"/>
    <w:rsid w:val="00D93306"/>
    <w:rsid w:val="00D9531E"/>
    <w:rsid w:val="00D97550"/>
    <w:rsid w:val="00DA6134"/>
    <w:rsid w:val="00DA7AC9"/>
    <w:rsid w:val="00DB0A20"/>
    <w:rsid w:val="00DB4D82"/>
    <w:rsid w:val="00DB7F9E"/>
    <w:rsid w:val="00DC1DD5"/>
    <w:rsid w:val="00DC2BB0"/>
    <w:rsid w:val="00DC59FD"/>
    <w:rsid w:val="00DC6A77"/>
    <w:rsid w:val="00DC7B76"/>
    <w:rsid w:val="00DD1B1A"/>
    <w:rsid w:val="00DD1BDE"/>
    <w:rsid w:val="00DD1D89"/>
    <w:rsid w:val="00DD66F7"/>
    <w:rsid w:val="00DE01C5"/>
    <w:rsid w:val="00DE24FD"/>
    <w:rsid w:val="00DE6E09"/>
    <w:rsid w:val="00DE72C4"/>
    <w:rsid w:val="00DF29CA"/>
    <w:rsid w:val="00DF5F43"/>
    <w:rsid w:val="00E00F20"/>
    <w:rsid w:val="00E017AC"/>
    <w:rsid w:val="00E01BDF"/>
    <w:rsid w:val="00E02EB0"/>
    <w:rsid w:val="00E0659C"/>
    <w:rsid w:val="00E12E63"/>
    <w:rsid w:val="00E14A3B"/>
    <w:rsid w:val="00E213C2"/>
    <w:rsid w:val="00E21F79"/>
    <w:rsid w:val="00E22064"/>
    <w:rsid w:val="00E22C54"/>
    <w:rsid w:val="00E24977"/>
    <w:rsid w:val="00E25199"/>
    <w:rsid w:val="00E25D65"/>
    <w:rsid w:val="00E317DB"/>
    <w:rsid w:val="00E33E40"/>
    <w:rsid w:val="00E376FC"/>
    <w:rsid w:val="00E41133"/>
    <w:rsid w:val="00E42E22"/>
    <w:rsid w:val="00E4547D"/>
    <w:rsid w:val="00E45C09"/>
    <w:rsid w:val="00E46FEE"/>
    <w:rsid w:val="00E60CBC"/>
    <w:rsid w:val="00E60E5C"/>
    <w:rsid w:val="00E67770"/>
    <w:rsid w:val="00E71D84"/>
    <w:rsid w:val="00E72965"/>
    <w:rsid w:val="00E73155"/>
    <w:rsid w:val="00E73FA3"/>
    <w:rsid w:val="00E74866"/>
    <w:rsid w:val="00E749F1"/>
    <w:rsid w:val="00E80957"/>
    <w:rsid w:val="00E85A2C"/>
    <w:rsid w:val="00E869ED"/>
    <w:rsid w:val="00E87CFA"/>
    <w:rsid w:val="00E90CBC"/>
    <w:rsid w:val="00E90EF6"/>
    <w:rsid w:val="00E92C2C"/>
    <w:rsid w:val="00E94308"/>
    <w:rsid w:val="00E96D63"/>
    <w:rsid w:val="00EA045A"/>
    <w:rsid w:val="00EA2028"/>
    <w:rsid w:val="00EA6B28"/>
    <w:rsid w:val="00EB2B29"/>
    <w:rsid w:val="00EB7901"/>
    <w:rsid w:val="00EB7C7B"/>
    <w:rsid w:val="00EB7DC8"/>
    <w:rsid w:val="00EC53D8"/>
    <w:rsid w:val="00ED0F2A"/>
    <w:rsid w:val="00ED294E"/>
    <w:rsid w:val="00ED700B"/>
    <w:rsid w:val="00EE010A"/>
    <w:rsid w:val="00EE0783"/>
    <w:rsid w:val="00EE2ACE"/>
    <w:rsid w:val="00EE7271"/>
    <w:rsid w:val="00EF1902"/>
    <w:rsid w:val="00EF350B"/>
    <w:rsid w:val="00EF6D38"/>
    <w:rsid w:val="00EF6DFE"/>
    <w:rsid w:val="00F1350B"/>
    <w:rsid w:val="00F23356"/>
    <w:rsid w:val="00F23ACF"/>
    <w:rsid w:val="00F2481A"/>
    <w:rsid w:val="00F253BC"/>
    <w:rsid w:val="00F276AB"/>
    <w:rsid w:val="00F321B4"/>
    <w:rsid w:val="00F33627"/>
    <w:rsid w:val="00F33A59"/>
    <w:rsid w:val="00F35051"/>
    <w:rsid w:val="00F363B8"/>
    <w:rsid w:val="00F40DEA"/>
    <w:rsid w:val="00F41C1F"/>
    <w:rsid w:val="00F44D2F"/>
    <w:rsid w:val="00F464CF"/>
    <w:rsid w:val="00F51510"/>
    <w:rsid w:val="00F530D5"/>
    <w:rsid w:val="00F55C27"/>
    <w:rsid w:val="00F56EE3"/>
    <w:rsid w:val="00F62276"/>
    <w:rsid w:val="00F63205"/>
    <w:rsid w:val="00F63C43"/>
    <w:rsid w:val="00F67D71"/>
    <w:rsid w:val="00F70B04"/>
    <w:rsid w:val="00F75A20"/>
    <w:rsid w:val="00F76332"/>
    <w:rsid w:val="00F77819"/>
    <w:rsid w:val="00F80F7E"/>
    <w:rsid w:val="00F814CC"/>
    <w:rsid w:val="00F84607"/>
    <w:rsid w:val="00F86D8C"/>
    <w:rsid w:val="00F92038"/>
    <w:rsid w:val="00F96B5F"/>
    <w:rsid w:val="00FA1924"/>
    <w:rsid w:val="00FA3546"/>
    <w:rsid w:val="00FA43D1"/>
    <w:rsid w:val="00FA6140"/>
    <w:rsid w:val="00FB00B1"/>
    <w:rsid w:val="00FB1093"/>
    <w:rsid w:val="00FB3D0E"/>
    <w:rsid w:val="00FB55B7"/>
    <w:rsid w:val="00FC00FC"/>
    <w:rsid w:val="00FC19BA"/>
    <w:rsid w:val="00FC324D"/>
    <w:rsid w:val="00FD5A04"/>
    <w:rsid w:val="00FE1867"/>
    <w:rsid w:val="00FE356F"/>
    <w:rsid w:val="00FF13B9"/>
    <w:rsid w:val="00FF416A"/>
    <w:rsid w:val="00FF5EDF"/>
    <w:rsid w:val="00FF68E0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858B9"/>
  <w15:docId w15:val="{F62438BD-EEAE-4B2D-BD96-B46FD1C8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55D97"/>
    <w:pPr>
      <w:spacing w:line="300" w:lineRule="atLeast"/>
    </w:pPr>
    <w:rPr>
      <w:rFonts w:ascii="Arial" w:hAnsi="Arial" w:cs="Arial"/>
      <w:sz w:val="22"/>
      <w:szCs w:val="22"/>
      <w:lang w:val="de-AT" w:eastAsia="en-US"/>
    </w:rPr>
  </w:style>
  <w:style w:type="paragraph" w:styleId="berschrift1">
    <w:name w:val="heading 1"/>
    <w:basedOn w:val="Standard"/>
    <w:next w:val="Standard"/>
    <w:link w:val="berschrift1Zchn"/>
    <w:qFormat/>
    <w:rsid w:val="00055D97"/>
    <w:pPr>
      <w:keepNext/>
      <w:keepLines/>
      <w:spacing w:after="720"/>
      <w:jc w:val="both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055D97"/>
    <w:pPr>
      <w:numPr>
        <w:ilvl w:val="1"/>
      </w:numPr>
      <w:spacing w:before="600" w:after="360"/>
      <w:outlineLvl w:val="1"/>
    </w:pPr>
    <w:rPr>
      <w:bCs w:val="0"/>
      <w:iCs/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qFormat/>
    <w:rsid w:val="00055D97"/>
    <w:pPr>
      <w:numPr>
        <w:ilvl w:val="2"/>
      </w:numPr>
      <w:spacing w:before="400"/>
      <w:outlineLvl w:val="2"/>
    </w:pPr>
    <w:rPr>
      <w:bCs/>
      <w:sz w:val="24"/>
      <w:szCs w:val="26"/>
    </w:rPr>
  </w:style>
  <w:style w:type="paragraph" w:styleId="berschrift4">
    <w:name w:val="heading 4"/>
    <w:basedOn w:val="berschrift3"/>
    <w:next w:val="Standard"/>
    <w:qFormat/>
    <w:rsid w:val="00AD0B2B"/>
    <w:pPr>
      <w:numPr>
        <w:ilvl w:val="3"/>
      </w:numPr>
      <w:spacing w:after="240"/>
      <w:outlineLvl w:val="3"/>
    </w:pPr>
    <w:rPr>
      <w:bCs w:val="0"/>
      <w:szCs w:val="28"/>
    </w:rPr>
  </w:style>
  <w:style w:type="paragraph" w:styleId="berschrift5">
    <w:name w:val="heading 5"/>
    <w:basedOn w:val="berschrift4"/>
    <w:next w:val="Standard"/>
    <w:qFormat/>
    <w:rsid w:val="00AD0B2B"/>
    <w:pPr>
      <w:numPr>
        <w:ilvl w:val="4"/>
      </w:numPr>
      <w:tabs>
        <w:tab w:val="left" w:pos="1134"/>
      </w:tabs>
      <w:outlineLvl w:val="4"/>
    </w:pPr>
    <w:rPr>
      <w:bCs/>
      <w:iCs w:val="0"/>
      <w:szCs w:val="26"/>
    </w:rPr>
  </w:style>
  <w:style w:type="paragraph" w:styleId="berschrift6">
    <w:name w:val="heading 6"/>
    <w:basedOn w:val="berschrift5"/>
    <w:next w:val="Standard"/>
    <w:qFormat/>
    <w:rsid w:val="00AD0B2B"/>
    <w:pPr>
      <w:numPr>
        <w:ilvl w:val="5"/>
      </w:numPr>
      <w:tabs>
        <w:tab w:val="left" w:pos="1361"/>
      </w:tabs>
      <w:outlineLvl w:val="5"/>
    </w:pPr>
    <w:rPr>
      <w:bCs w:val="0"/>
      <w:szCs w:val="22"/>
    </w:rPr>
  </w:style>
  <w:style w:type="paragraph" w:styleId="berschrift7">
    <w:name w:val="heading 7"/>
    <w:basedOn w:val="berschrift6"/>
    <w:next w:val="Standard"/>
    <w:qFormat/>
    <w:rsid w:val="00AD0B2B"/>
    <w:pPr>
      <w:numPr>
        <w:ilvl w:val="6"/>
      </w:numPr>
      <w:tabs>
        <w:tab w:val="clear" w:pos="1361"/>
        <w:tab w:val="left" w:pos="1588"/>
      </w:tabs>
      <w:outlineLvl w:val="6"/>
    </w:pPr>
  </w:style>
  <w:style w:type="paragraph" w:styleId="berschrift8">
    <w:name w:val="heading 8"/>
    <w:basedOn w:val="berschrift7"/>
    <w:next w:val="Standard"/>
    <w:qFormat/>
    <w:rsid w:val="00AD0B2B"/>
    <w:pPr>
      <w:numPr>
        <w:ilvl w:val="7"/>
      </w:numPr>
      <w:tabs>
        <w:tab w:val="clear" w:pos="1588"/>
        <w:tab w:val="left" w:pos="1814"/>
      </w:tabs>
      <w:outlineLvl w:val="7"/>
    </w:pPr>
    <w:rPr>
      <w:iCs/>
    </w:rPr>
  </w:style>
  <w:style w:type="paragraph" w:styleId="berschrift9">
    <w:name w:val="heading 9"/>
    <w:basedOn w:val="berschrift8"/>
    <w:next w:val="Standard"/>
    <w:qFormat/>
    <w:rsid w:val="00BF6E76"/>
    <w:pPr>
      <w:numPr>
        <w:ilvl w:val="8"/>
      </w:numPr>
      <w:tabs>
        <w:tab w:val="clear" w:pos="1814"/>
        <w:tab w:val="left" w:pos="2041"/>
      </w:tabs>
      <w:outlineLvl w:val="8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ckblattQuartalsbericht">
    <w:name w:val="Deckblatt Quartalsbericht"/>
    <w:basedOn w:val="Standard"/>
    <w:rsid w:val="00855E84"/>
    <w:pPr>
      <w:autoSpaceDE w:val="0"/>
      <w:autoSpaceDN w:val="0"/>
      <w:adjustRightInd w:val="0"/>
      <w:ind w:right="-1244"/>
      <w:jc w:val="right"/>
    </w:pPr>
    <w:rPr>
      <w:b/>
      <w:bCs/>
      <w:sz w:val="40"/>
    </w:rPr>
  </w:style>
  <w:style w:type="paragraph" w:customStyle="1" w:styleId="Formatvorlage1">
    <w:name w:val="Formatvorlage1"/>
    <w:basedOn w:val="Standard"/>
    <w:next w:val="Formatvorlage3"/>
    <w:autoRedefine/>
    <w:rsid w:val="00AD0B2B"/>
  </w:style>
  <w:style w:type="paragraph" w:customStyle="1" w:styleId="Formatvorlage3">
    <w:name w:val="Formatvorlage3"/>
    <w:basedOn w:val="Beschriftung"/>
    <w:autoRedefine/>
    <w:rsid w:val="002107E2"/>
  </w:style>
  <w:style w:type="paragraph" w:customStyle="1" w:styleId="Formatvorlage2">
    <w:name w:val="Formatvorlage2"/>
    <w:basedOn w:val="Standard"/>
    <w:autoRedefine/>
    <w:rsid w:val="00E12E63"/>
  </w:style>
  <w:style w:type="numbering" w:customStyle="1" w:styleId="FormatvorlageNummerierteListe2">
    <w:name w:val="Formatvorlage Nummerierte Liste2"/>
    <w:basedOn w:val="KeineListe"/>
    <w:rsid w:val="00E12E63"/>
    <w:pPr>
      <w:numPr>
        <w:numId w:val="1"/>
      </w:numPr>
    </w:pPr>
  </w:style>
  <w:style w:type="numbering" w:customStyle="1" w:styleId="FormatvorlageNummerierteListe3">
    <w:name w:val="Formatvorlage Nummerierte Liste3"/>
    <w:basedOn w:val="KeineListe"/>
    <w:rsid w:val="00E12E63"/>
    <w:pPr>
      <w:numPr>
        <w:numId w:val="2"/>
      </w:numPr>
    </w:pPr>
  </w:style>
  <w:style w:type="numbering" w:customStyle="1" w:styleId="FormatvorlageNummerierteListe4">
    <w:name w:val="Formatvorlage Nummerierte Liste4"/>
    <w:basedOn w:val="KeineListe"/>
    <w:rsid w:val="00E12E63"/>
    <w:pPr>
      <w:numPr>
        <w:numId w:val="3"/>
      </w:numPr>
    </w:pPr>
  </w:style>
  <w:style w:type="paragraph" w:customStyle="1" w:styleId="muster">
    <w:name w:val="muster"/>
    <w:basedOn w:val="Standard"/>
    <w:autoRedefine/>
    <w:rsid w:val="00E22C54"/>
  </w:style>
  <w:style w:type="paragraph" w:styleId="Kopfzeile">
    <w:name w:val="header"/>
    <w:basedOn w:val="Standard"/>
    <w:autoRedefine/>
    <w:semiHidden/>
    <w:rsid w:val="00BF6E76"/>
    <w:pPr>
      <w:pBdr>
        <w:bottom w:val="single" w:sz="4" w:space="1" w:color="auto"/>
      </w:pBdr>
      <w:tabs>
        <w:tab w:val="center" w:pos="4536"/>
        <w:tab w:val="right" w:pos="8789"/>
      </w:tabs>
      <w:spacing w:line="240" w:lineRule="auto"/>
    </w:pPr>
    <w:rPr>
      <w:b/>
      <w:caps/>
      <w:sz w:val="26"/>
    </w:rPr>
  </w:style>
  <w:style w:type="paragraph" w:styleId="Fuzeile">
    <w:name w:val="footer"/>
    <w:basedOn w:val="Standard"/>
    <w:link w:val="FuzeileZchn"/>
    <w:uiPriority w:val="99"/>
    <w:rsid w:val="00BF6E76"/>
    <w:pPr>
      <w:pBdr>
        <w:top w:val="single" w:sz="4" w:space="0" w:color="auto"/>
      </w:pBdr>
      <w:tabs>
        <w:tab w:val="right" w:pos="9063"/>
      </w:tabs>
      <w:spacing w:line="240" w:lineRule="auto"/>
    </w:pPr>
    <w:rPr>
      <w:bCs/>
      <w:sz w:val="18"/>
    </w:rPr>
  </w:style>
  <w:style w:type="character" w:styleId="Seitenzahl">
    <w:name w:val="page number"/>
    <w:basedOn w:val="Absatz-Standardschriftart"/>
    <w:semiHidden/>
    <w:rsid w:val="00BF6E76"/>
    <w:rPr>
      <w:color w:val="auto"/>
    </w:rPr>
  </w:style>
  <w:style w:type="paragraph" w:styleId="Verzeichnis4">
    <w:name w:val="toc 4"/>
    <w:basedOn w:val="Verzeichnis3"/>
    <w:next w:val="Standard"/>
    <w:semiHidden/>
    <w:rsid w:val="00AD0B2B"/>
  </w:style>
  <w:style w:type="paragraph" w:styleId="Verzeichnis3">
    <w:name w:val="toc 3"/>
    <w:basedOn w:val="Verzeichnis2"/>
    <w:next w:val="Standard"/>
    <w:autoRedefine/>
    <w:uiPriority w:val="39"/>
    <w:rsid w:val="00AD0B2B"/>
    <w:pPr>
      <w:tabs>
        <w:tab w:val="left" w:pos="1767"/>
      </w:tabs>
      <w:ind w:left="1653" w:hanging="684"/>
    </w:pPr>
    <w:rPr>
      <w:szCs w:val="22"/>
    </w:rPr>
  </w:style>
  <w:style w:type="paragraph" w:styleId="Verzeichnis2">
    <w:name w:val="toc 2"/>
    <w:basedOn w:val="Verzeichnis1"/>
    <w:next w:val="Standard"/>
    <w:autoRedefine/>
    <w:uiPriority w:val="39"/>
    <w:rsid w:val="00AD0B2B"/>
    <w:pPr>
      <w:spacing w:before="0" w:after="0"/>
      <w:ind w:left="992" w:right="0" w:hanging="567"/>
    </w:pPr>
    <w:rPr>
      <w:b w:val="0"/>
      <w:sz w:val="20"/>
    </w:rPr>
  </w:style>
  <w:style w:type="paragraph" w:styleId="Verzeichnis1">
    <w:name w:val="toc 1"/>
    <w:basedOn w:val="Standard"/>
    <w:next w:val="Standard"/>
    <w:autoRedefine/>
    <w:uiPriority w:val="39"/>
    <w:rsid w:val="00AD0B2B"/>
    <w:pPr>
      <w:tabs>
        <w:tab w:val="right" w:leader="dot" w:pos="8789"/>
      </w:tabs>
      <w:spacing w:before="240" w:after="120" w:line="280" w:lineRule="atLeast"/>
      <w:ind w:left="425" w:right="62" w:hanging="425"/>
    </w:pPr>
    <w:rPr>
      <w:b/>
      <w:noProof/>
      <w:szCs w:val="28"/>
    </w:rPr>
  </w:style>
  <w:style w:type="character" w:styleId="Hyperlink">
    <w:name w:val="Hyperlink"/>
    <w:basedOn w:val="Absatz-Standardschriftart"/>
    <w:uiPriority w:val="99"/>
    <w:rsid w:val="00BF6E76"/>
    <w:rPr>
      <w:color w:val="auto"/>
      <w:u w:val="single"/>
    </w:rPr>
  </w:style>
  <w:style w:type="paragraph" w:styleId="Verzeichnis5">
    <w:name w:val="toc 5"/>
    <w:basedOn w:val="Verzeichnis4"/>
    <w:next w:val="Standard"/>
    <w:semiHidden/>
    <w:rsid w:val="00AD0B2B"/>
    <w:rPr>
      <w:lang w:eastAsia="de-DE"/>
    </w:rPr>
  </w:style>
  <w:style w:type="paragraph" w:customStyle="1" w:styleId="Kapiteltext">
    <w:name w:val="Kapiteltext"/>
    <w:basedOn w:val="Standard"/>
    <w:link w:val="KapiteltextZchn"/>
    <w:rsid w:val="00055D97"/>
    <w:pPr>
      <w:spacing w:afterLines="100" w:after="240"/>
    </w:pPr>
  </w:style>
  <w:style w:type="paragraph" w:customStyle="1" w:styleId="Aufzhlung1">
    <w:name w:val="Aufzählung_1"/>
    <w:basedOn w:val="Standard"/>
    <w:autoRedefine/>
    <w:rsid w:val="0081018C"/>
    <w:pPr>
      <w:numPr>
        <w:numId w:val="4"/>
      </w:numPr>
      <w:spacing w:after="60"/>
    </w:pPr>
  </w:style>
  <w:style w:type="paragraph" w:customStyle="1" w:styleId="Aufzhlung2">
    <w:name w:val="Aufzählung_2"/>
    <w:basedOn w:val="Standard"/>
    <w:autoRedefine/>
    <w:rsid w:val="0081018C"/>
    <w:pPr>
      <w:tabs>
        <w:tab w:val="left" w:pos="2552"/>
        <w:tab w:val="left" w:pos="2700"/>
        <w:tab w:val="left" w:pos="4320"/>
      </w:tabs>
      <w:spacing w:after="60"/>
    </w:pPr>
    <w:rPr>
      <w:lang w:val="de-DE"/>
    </w:rPr>
  </w:style>
  <w:style w:type="paragraph" w:customStyle="1" w:styleId="Abstandvor">
    <w:name w:val="Abstand_vor"/>
    <w:basedOn w:val="Standard"/>
    <w:rsid w:val="0081018C"/>
    <w:pPr>
      <w:spacing w:before="240"/>
      <w:jc w:val="both"/>
    </w:pPr>
  </w:style>
  <w:style w:type="paragraph" w:customStyle="1" w:styleId="Titel2">
    <w:name w:val="Titel2"/>
    <w:basedOn w:val="berschrift5"/>
    <w:next w:val="Standard"/>
    <w:autoRedefine/>
    <w:rsid w:val="00BF6E76"/>
    <w:pPr>
      <w:keepLines w:val="0"/>
      <w:numPr>
        <w:ilvl w:val="0"/>
      </w:numPr>
      <w:tabs>
        <w:tab w:val="clear" w:pos="1134"/>
      </w:tabs>
      <w:spacing w:before="0" w:after="0" w:line="240" w:lineRule="auto"/>
      <w:jc w:val="right"/>
    </w:pPr>
    <w:rPr>
      <w:bCs w:val="0"/>
      <w:kern w:val="0"/>
      <w:sz w:val="48"/>
      <w:szCs w:val="24"/>
      <w:lang w:eastAsia="de-DE"/>
    </w:rPr>
  </w:style>
  <w:style w:type="paragraph" w:customStyle="1" w:styleId="Abstandnach">
    <w:name w:val="Abstand_nach"/>
    <w:basedOn w:val="Standard"/>
    <w:next w:val="Standard"/>
    <w:rsid w:val="00AD0B2B"/>
    <w:pPr>
      <w:spacing w:after="360"/>
    </w:pPr>
  </w:style>
  <w:style w:type="paragraph" w:styleId="Beschriftung">
    <w:name w:val="caption"/>
    <w:basedOn w:val="Standard"/>
    <w:next w:val="Standard"/>
    <w:qFormat/>
    <w:rsid w:val="00AD0B2B"/>
    <w:pPr>
      <w:spacing w:before="60"/>
    </w:pPr>
    <w:rPr>
      <w:bCs/>
      <w:sz w:val="18"/>
      <w:szCs w:val="20"/>
    </w:rPr>
  </w:style>
  <w:style w:type="paragraph" w:customStyle="1" w:styleId="UNTERBERSCHRIFT">
    <w:name w:val="UNTERÜBERSCHRIFT"/>
    <w:basedOn w:val="Standard"/>
    <w:rsid w:val="0081018C"/>
    <w:pPr>
      <w:spacing w:before="120" w:after="120" w:line="240" w:lineRule="auto"/>
      <w:jc w:val="both"/>
    </w:pPr>
    <w:rPr>
      <w:caps/>
      <w:sz w:val="2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055D97"/>
    <w:rPr>
      <w:rFonts w:ascii="Arial" w:hAnsi="Arial" w:cs="Arial"/>
      <w:b/>
      <w:iCs/>
      <w:kern w:val="32"/>
      <w:sz w:val="28"/>
      <w:szCs w:val="28"/>
      <w:lang w:val="de-AT" w:eastAsia="en-US"/>
    </w:rPr>
  </w:style>
  <w:style w:type="character" w:customStyle="1" w:styleId="KapiteltextZchn">
    <w:name w:val="Kapiteltext Zchn"/>
    <w:basedOn w:val="Absatz-Standardschriftart"/>
    <w:link w:val="Kapiteltext"/>
    <w:locked/>
    <w:rsid w:val="00055D97"/>
    <w:rPr>
      <w:rFonts w:ascii="Arial" w:hAnsi="Arial" w:cs="Arial"/>
      <w:sz w:val="22"/>
      <w:szCs w:val="22"/>
      <w:lang w:val="de-AT" w:eastAsia="en-US"/>
    </w:rPr>
  </w:style>
  <w:style w:type="paragraph" w:styleId="Dokumentstruktur">
    <w:name w:val="Document Map"/>
    <w:basedOn w:val="Standard"/>
    <w:semiHidden/>
    <w:rsid w:val="00A217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7077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character" w:styleId="BesuchterLink">
    <w:name w:val="FollowedHyperlink"/>
    <w:basedOn w:val="Absatz-Standardschriftart"/>
    <w:rsid w:val="0064027A"/>
    <w:rPr>
      <w:color w:val="606420"/>
      <w:u w:val="single"/>
    </w:rPr>
  </w:style>
  <w:style w:type="paragraph" w:customStyle="1" w:styleId="Aufzhlung">
    <w:name w:val="Aufzählung"/>
    <w:basedOn w:val="Standard"/>
    <w:qFormat/>
    <w:rsid w:val="00055D97"/>
    <w:pPr>
      <w:tabs>
        <w:tab w:val="left" w:pos="567"/>
      </w:tabs>
      <w:spacing w:afterLines="100" w:after="240"/>
      <w:ind w:left="425" w:hanging="425"/>
      <w:contextualSpacing/>
    </w:pPr>
  </w:style>
  <w:style w:type="paragraph" w:styleId="Sprechblasentext">
    <w:name w:val="Balloon Text"/>
    <w:basedOn w:val="Standard"/>
    <w:link w:val="SprechblasentextZchn"/>
    <w:rsid w:val="00C927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927E2"/>
    <w:rPr>
      <w:rFonts w:ascii="Tahoma" w:hAnsi="Tahoma" w:cs="Tahoma"/>
      <w:sz w:val="16"/>
      <w:szCs w:val="16"/>
      <w:lang w:val="de-AT" w:eastAsia="en-US"/>
    </w:rPr>
  </w:style>
  <w:style w:type="character" w:styleId="Fett">
    <w:name w:val="Strong"/>
    <w:uiPriority w:val="22"/>
    <w:qFormat/>
    <w:rsid w:val="00726CA9"/>
    <w:rPr>
      <w:b/>
      <w:bCs/>
    </w:rPr>
  </w:style>
  <w:style w:type="paragraph" w:styleId="Textkrper">
    <w:name w:val="Body Text"/>
    <w:basedOn w:val="Standard"/>
    <w:link w:val="TextkrperZchn"/>
    <w:rsid w:val="00726CA9"/>
    <w:pPr>
      <w:suppressAutoHyphens/>
      <w:spacing w:line="240" w:lineRule="auto"/>
    </w:pPr>
    <w:rPr>
      <w:rFonts w:ascii="Times New Roman" w:hAnsi="Times New Roman" w:cs="Times New Roman"/>
      <w:sz w:val="30"/>
      <w:szCs w:val="24"/>
      <w:lang w:val="de-DE" w:eastAsia="ar-SA"/>
    </w:rPr>
  </w:style>
  <w:style w:type="character" w:customStyle="1" w:styleId="TextkrperZchn">
    <w:name w:val="Textkörper Zchn"/>
    <w:basedOn w:val="Absatz-Standardschriftart"/>
    <w:link w:val="Textkrper"/>
    <w:rsid w:val="00726CA9"/>
    <w:rPr>
      <w:sz w:val="30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D70FFA"/>
    <w:pPr>
      <w:numPr>
        <w:ilvl w:val="4"/>
        <w:numId w:val="17"/>
      </w:numPr>
      <w:contextualSpacing/>
    </w:pPr>
  </w:style>
  <w:style w:type="paragraph" w:customStyle="1" w:styleId="Default">
    <w:name w:val="Default"/>
    <w:rsid w:val="00C345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KeinLeerraum">
    <w:name w:val="No Spacing"/>
    <w:uiPriority w:val="1"/>
    <w:qFormat/>
    <w:rsid w:val="00786DE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786DE7"/>
    <w:pPr>
      <w:spacing w:line="240" w:lineRule="auto"/>
      <w:jc w:val="both"/>
    </w:pPr>
    <w:rPr>
      <w:rFonts w:eastAsiaTheme="minorHAnsi" w:cstheme="minorBidi"/>
      <w:sz w:val="20"/>
      <w:szCs w:val="20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86DE7"/>
    <w:rPr>
      <w:rFonts w:ascii="Arial" w:eastAsiaTheme="minorHAnsi" w:hAnsi="Arial" w:cstheme="minorBidi"/>
      <w:lang w:eastAsia="en-US"/>
    </w:rPr>
  </w:style>
  <w:style w:type="character" w:styleId="Funotenzeichen">
    <w:name w:val="footnote reference"/>
    <w:basedOn w:val="Absatz-Standardschriftart"/>
    <w:uiPriority w:val="99"/>
    <w:unhideWhenUsed/>
    <w:rsid w:val="00786DE7"/>
    <w:rPr>
      <w:vertAlign w:val="superscript"/>
    </w:rPr>
  </w:style>
  <w:style w:type="table" w:styleId="Tabellenraster">
    <w:name w:val="Table Grid"/>
    <w:basedOn w:val="NormaleTabelle"/>
    <w:uiPriority w:val="59"/>
    <w:rsid w:val="00A9466D"/>
    <w:rPr>
      <w:rFonts w:ascii="Calibri" w:eastAsia="Calibri" w:hAnsi="Calibri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cherAbsatz">
    <w:name w:val="[Einfacher Absatz]"/>
    <w:basedOn w:val="Standard"/>
    <w:rsid w:val="00055D9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0"/>
      <w:szCs w:val="24"/>
      <w:lang w:eastAsia="de-DE" w:bidi="de-DE"/>
    </w:rPr>
  </w:style>
  <w:style w:type="paragraph" w:customStyle="1" w:styleId="Aufzhlung20">
    <w:name w:val="Aufzählung2"/>
    <w:basedOn w:val="Aufzhlung"/>
    <w:rsid w:val="00055D97"/>
    <w:pPr>
      <w:tabs>
        <w:tab w:val="clear" w:pos="567"/>
        <w:tab w:val="left" w:pos="1134"/>
      </w:tabs>
      <w:ind w:left="1134"/>
    </w:pPr>
  </w:style>
  <w:style w:type="paragraph" w:customStyle="1" w:styleId="Einzug1">
    <w:name w:val="Einzug1"/>
    <w:basedOn w:val="Standard"/>
    <w:qFormat/>
    <w:rsid w:val="0033200B"/>
    <w:pPr>
      <w:ind w:left="567"/>
    </w:pPr>
  </w:style>
  <w:style w:type="paragraph" w:customStyle="1" w:styleId="Einzug2">
    <w:name w:val="Einzug2"/>
    <w:basedOn w:val="Standard"/>
    <w:rsid w:val="00055D97"/>
    <w:pPr>
      <w:spacing w:afterLines="100" w:after="240"/>
      <w:ind w:left="1134"/>
    </w:pPr>
  </w:style>
  <w:style w:type="paragraph" w:customStyle="1" w:styleId="Einzug">
    <w:name w:val="Einzug"/>
    <w:basedOn w:val="Aufzhlung20"/>
    <w:qFormat/>
    <w:rsid w:val="00055D97"/>
    <w:pPr>
      <w:ind w:left="425" w:firstLine="0"/>
    </w:pPr>
  </w:style>
  <w:style w:type="paragraph" w:styleId="Titel">
    <w:name w:val="Title"/>
    <w:basedOn w:val="Standard"/>
    <w:next w:val="Standard"/>
    <w:link w:val="TitelZchn"/>
    <w:qFormat/>
    <w:rsid w:val="009732FA"/>
    <w:pPr>
      <w:spacing w:line="240" w:lineRule="auto"/>
      <w:contextualSpacing/>
    </w:pPr>
    <w:rPr>
      <w:rFonts w:eastAsiaTheme="majorEastAsia" w:cstheme="majorBidi"/>
      <w:spacing w:val="-10"/>
      <w:kern w:val="28"/>
      <w:sz w:val="50"/>
      <w:szCs w:val="56"/>
    </w:rPr>
  </w:style>
  <w:style w:type="character" w:customStyle="1" w:styleId="TitelZchn">
    <w:name w:val="Titel Zchn"/>
    <w:basedOn w:val="Absatz-Standardschriftart"/>
    <w:link w:val="Titel"/>
    <w:rsid w:val="009732FA"/>
    <w:rPr>
      <w:rFonts w:ascii="Arial" w:eastAsiaTheme="majorEastAsia" w:hAnsi="Arial" w:cstheme="majorBidi"/>
      <w:spacing w:val="-10"/>
      <w:kern w:val="28"/>
      <w:sz w:val="50"/>
      <w:szCs w:val="56"/>
      <w:lang w:val="de-AT" w:eastAsia="en-US"/>
    </w:rPr>
  </w:style>
  <w:style w:type="numbering" w:customStyle="1" w:styleId="ListenfunktionFH">
    <w:name w:val="Listenfunktion_FH"/>
    <w:uiPriority w:val="99"/>
    <w:rsid w:val="005257AE"/>
    <w:pPr>
      <w:numPr>
        <w:numId w:val="8"/>
      </w:numPr>
    </w:pPr>
  </w:style>
  <w:style w:type="character" w:customStyle="1" w:styleId="berschrift1Zchn">
    <w:name w:val="Überschrift 1 Zchn"/>
    <w:basedOn w:val="Absatz-Standardschriftart"/>
    <w:link w:val="berschrift1"/>
    <w:rsid w:val="00055D97"/>
    <w:rPr>
      <w:rFonts w:ascii="Arial" w:hAnsi="Arial" w:cs="Arial"/>
      <w:b/>
      <w:bCs/>
      <w:kern w:val="32"/>
      <w:sz w:val="32"/>
      <w:szCs w:val="32"/>
      <w:lang w:val="de-AT" w:eastAsia="en-US"/>
    </w:rPr>
  </w:style>
  <w:style w:type="character" w:customStyle="1" w:styleId="berschrift3Zchn">
    <w:name w:val="Überschrift 3 Zchn"/>
    <w:basedOn w:val="Absatz-Standardschriftart"/>
    <w:link w:val="berschrift3"/>
    <w:rsid w:val="00055D97"/>
    <w:rPr>
      <w:rFonts w:ascii="Arial" w:hAnsi="Arial" w:cs="Arial"/>
      <w:b/>
      <w:bCs/>
      <w:iCs/>
      <w:kern w:val="32"/>
      <w:sz w:val="24"/>
      <w:szCs w:val="26"/>
      <w:lang w:val="de-AT" w:eastAsia="en-US"/>
    </w:rPr>
  </w:style>
  <w:style w:type="paragraph" w:customStyle="1" w:styleId="Logo">
    <w:name w:val="Logo"/>
    <w:basedOn w:val="Kopfzeile"/>
    <w:semiHidden/>
    <w:qFormat/>
    <w:rsid w:val="00A87FA5"/>
    <w:pPr>
      <w:pBdr>
        <w:bottom w:val="none" w:sz="0" w:space="0" w:color="auto"/>
      </w:pBdr>
      <w:ind w:left="-1134"/>
    </w:pPr>
  </w:style>
  <w:style w:type="paragraph" w:customStyle="1" w:styleId="Fuzeileklein">
    <w:name w:val="Fußzeile klein"/>
    <w:basedOn w:val="Standard"/>
    <w:semiHidden/>
    <w:qFormat/>
    <w:rsid w:val="00A87FA5"/>
    <w:pPr>
      <w:spacing w:after="113"/>
    </w:pPr>
    <w:rPr>
      <w:rFonts w:cs="ArialMT"/>
      <w:sz w:val="12"/>
      <w:szCs w:val="1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7FA5"/>
    <w:rPr>
      <w:color w:val="605E5C"/>
      <w:shd w:val="clear" w:color="auto" w:fill="E1DFDD"/>
    </w:rPr>
  </w:style>
  <w:style w:type="character" w:customStyle="1" w:styleId="contentpasted0">
    <w:name w:val="contentpasted0"/>
    <w:basedOn w:val="Absatz-Standardschriftart"/>
    <w:rsid w:val="00430494"/>
  </w:style>
  <w:style w:type="table" w:styleId="Gitternetztabelle1hellAkzent3">
    <w:name w:val="Grid Table 1 Light Accent 3"/>
    <w:basedOn w:val="NormaleTabelle"/>
    <w:uiPriority w:val="46"/>
    <w:rsid w:val="002B2199"/>
    <w:tblPr>
      <w:tblStyleRowBandSize w:val="1"/>
      <w:tblStyleColBandSize w:val="1"/>
      <w:tblBorders>
        <w:top w:val="single" w:sz="4" w:space="0" w:color="E4E4E4" w:themeColor="accent3" w:themeTint="66"/>
        <w:left w:val="single" w:sz="4" w:space="0" w:color="E4E4E4" w:themeColor="accent3" w:themeTint="66"/>
        <w:bottom w:val="single" w:sz="4" w:space="0" w:color="E4E4E4" w:themeColor="accent3" w:themeTint="66"/>
        <w:right w:val="single" w:sz="4" w:space="0" w:color="E4E4E4" w:themeColor="accent3" w:themeTint="66"/>
        <w:insideH w:val="single" w:sz="4" w:space="0" w:color="E4E4E4" w:themeColor="accent3" w:themeTint="66"/>
        <w:insideV w:val="single" w:sz="4" w:space="0" w:color="E4E4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6D6D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D6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Akzent5">
    <w:name w:val="Grid Table 2 Accent 5"/>
    <w:basedOn w:val="NormaleTabelle"/>
    <w:uiPriority w:val="47"/>
    <w:rsid w:val="002B2199"/>
    <w:tblPr>
      <w:tblStyleRowBandSize w:val="1"/>
      <w:tblStyleColBandSize w:val="1"/>
      <w:tblBorders>
        <w:top w:val="single" w:sz="2" w:space="0" w:color="D8D8D8" w:themeColor="accent5" w:themeTint="99"/>
        <w:bottom w:val="single" w:sz="2" w:space="0" w:color="D8D8D8" w:themeColor="accent5" w:themeTint="99"/>
        <w:insideH w:val="single" w:sz="2" w:space="0" w:color="D8D8D8" w:themeColor="accent5" w:themeTint="99"/>
        <w:insideV w:val="single" w:sz="2" w:space="0" w:color="D8D8D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8D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8D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5" w:themeFillTint="33"/>
      </w:tcPr>
    </w:tblStylePr>
    <w:tblStylePr w:type="band1Horz">
      <w:tblPr/>
      <w:tcPr>
        <w:shd w:val="clear" w:color="auto" w:fill="F2F2F2" w:themeFill="accent5" w:themeFillTint="33"/>
      </w:tcPr>
    </w:tblStylePr>
  </w:style>
  <w:style w:type="table" w:styleId="Gitternetztabelle2Akzent3">
    <w:name w:val="Grid Table 2 Accent 3"/>
    <w:basedOn w:val="NormaleTabelle"/>
    <w:uiPriority w:val="47"/>
    <w:rsid w:val="00E73155"/>
    <w:tblPr>
      <w:tblStyleRowBandSize w:val="1"/>
      <w:tblStyleColBandSize w:val="1"/>
      <w:tblBorders>
        <w:top w:val="single" w:sz="2" w:space="0" w:color="D6D6D6" w:themeColor="accent3" w:themeTint="99"/>
        <w:bottom w:val="single" w:sz="2" w:space="0" w:color="D6D6D6" w:themeColor="accent3" w:themeTint="99"/>
        <w:insideH w:val="single" w:sz="2" w:space="0" w:color="D6D6D6" w:themeColor="accent3" w:themeTint="99"/>
        <w:insideV w:val="single" w:sz="2" w:space="0" w:color="D6D6D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D6D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D6D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3" w:themeFillTint="33"/>
      </w:tcPr>
    </w:tblStylePr>
    <w:tblStylePr w:type="band1Horz">
      <w:tblPr/>
      <w:tcPr>
        <w:shd w:val="clear" w:color="auto" w:fill="F1F1F1" w:themeFill="accent3" w:themeFillTint="33"/>
      </w:tcPr>
    </w:tblStylePr>
  </w:style>
  <w:style w:type="table" w:styleId="Gitternetztabelle2Akzent2">
    <w:name w:val="Grid Table 2 Accent 2"/>
    <w:basedOn w:val="NormaleTabelle"/>
    <w:uiPriority w:val="47"/>
    <w:rsid w:val="00E73155"/>
    <w:tblPr>
      <w:tblStyleRowBandSize w:val="1"/>
      <w:tblStyleColBandSize w:val="1"/>
      <w:tblBorders>
        <w:top w:val="single" w:sz="2" w:space="0" w:color="279AFF" w:themeColor="accent2" w:themeTint="99"/>
        <w:bottom w:val="single" w:sz="2" w:space="0" w:color="279AFF" w:themeColor="accent2" w:themeTint="99"/>
        <w:insideH w:val="single" w:sz="2" w:space="0" w:color="279AFF" w:themeColor="accent2" w:themeTint="99"/>
        <w:insideV w:val="single" w:sz="2" w:space="0" w:color="279A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9A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9A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DFF" w:themeFill="accent2" w:themeFillTint="33"/>
      </w:tcPr>
    </w:tblStylePr>
    <w:tblStylePr w:type="band1Horz">
      <w:tblPr/>
      <w:tcPr>
        <w:shd w:val="clear" w:color="auto" w:fill="B7DDFF" w:themeFill="accent2" w:themeFillTint="33"/>
      </w:tcPr>
    </w:tblStylePr>
  </w:style>
  <w:style w:type="table" w:styleId="Gitternetztabelle2Akzent4">
    <w:name w:val="Grid Table 2 Accent 4"/>
    <w:basedOn w:val="NormaleTabelle"/>
    <w:uiPriority w:val="47"/>
    <w:rsid w:val="00E73155"/>
    <w:tblPr>
      <w:tblStyleRowBandSize w:val="1"/>
      <w:tblStyleColBandSize w:val="1"/>
      <w:tblBorders>
        <w:top w:val="single" w:sz="2" w:space="0" w:color="9B9B9B" w:themeColor="accent4" w:themeTint="99"/>
        <w:bottom w:val="single" w:sz="2" w:space="0" w:color="9B9B9B" w:themeColor="accent4" w:themeTint="99"/>
        <w:insideH w:val="single" w:sz="2" w:space="0" w:color="9B9B9B" w:themeColor="accent4" w:themeTint="99"/>
        <w:insideV w:val="single" w:sz="2" w:space="0" w:color="9B9B9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9B9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9B9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itternetztabelle1hellAkzent1">
    <w:name w:val="Grid Table 1 Light Accent 1"/>
    <w:basedOn w:val="NormaleTabelle"/>
    <w:uiPriority w:val="46"/>
    <w:rsid w:val="00E7315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tzhaltertext">
    <w:name w:val="Placeholder Text"/>
    <w:basedOn w:val="Absatz-Standardschriftart"/>
    <w:uiPriority w:val="99"/>
    <w:semiHidden/>
    <w:rsid w:val="00EF6D38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7145D7"/>
    <w:rPr>
      <w:rFonts w:ascii="Arial" w:hAnsi="Arial" w:cs="Arial"/>
      <w:bCs/>
      <w:sz w:val="18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s://www.fhstp.ac.at/en/about-us/staff-a-z/grotzl-claud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KP_ADMKAIL_BKP\Anwendungsdaten\Microsoft\Vorlagen\Bericht_mit_Formatvorlagen.dot" TargetMode="External"/></Relationships>
</file>

<file path=word/theme/theme1.xml><?xml version="1.0" encoding="utf-8"?>
<a:theme xmlns:a="http://schemas.openxmlformats.org/drawingml/2006/main" name="Larissa-Design">
  <a:themeElements>
    <a:clrScheme name="Fachhochschu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005096"/>
      </a:accent2>
      <a:accent3>
        <a:srgbClr val="BCBCBC"/>
      </a:accent3>
      <a:accent4>
        <a:srgbClr val="595959"/>
      </a:accent4>
      <a:accent5>
        <a:srgbClr val="BFBFBF"/>
      </a:accent5>
      <a:accent6>
        <a:srgbClr val="8DB3E2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:configuration xmlns:c="http://ns.axespdf.com/word/configuration">
  <c:group id="Styles"/>
  <c:group id="Content"/>
</c:configuration>
</file>

<file path=customXml/item2.xml><?xml version="1.0" encoding="utf-8"?>
<?mso-contentType ?>
<SharedContentType xmlns="Microsoft.SharePoint.Taxonomy.ContentTypeSync" SourceId="cff0439b-19da-4279-b27a-772bc6e63f9d" ContentTypeId="0x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01601383F8A1478714CEF54381B892" ma:contentTypeVersion="0" ma:contentTypeDescription="Ein neues Dokument erstellen." ma:contentTypeScope="" ma:versionID="e1414ba071ab4cce99b5e95e2e83ca75">
  <xsd:schema xmlns:xsd="http://www.w3.org/2001/XMLSchema" xmlns:xs="http://www.w3.org/2001/XMLSchema" xmlns:p="http://schemas.microsoft.com/office/2006/metadata/properties" xmlns:ns2="18c0d2f8-7877-49e9-b32f-a1d3ac53e3d4" xmlns:ns3="8f1b331d-2c83-4f44-a422-cae68ae5b250" targetNamespace="http://schemas.microsoft.com/office/2006/metadata/properties" ma:root="true" ma:fieldsID="ab1c0bf32c3cbfce40d64b3bf2e5f08e" ns2:_="" ns3:_="">
    <xsd:import namespace="18c0d2f8-7877-49e9-b32f-a1d3ac53e3d4"/>
    <xsd:import namespace="8f1b331d-2c83-4f44-a422-cae68ae5b25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0d2f8-7877-49e9-b32f-a1d3ac53e3d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Unternehmensstichwörter" ma:fieldId="{23f27201-bee3-471e-b2e7-b64fd8b7ca38}" ma:taxonomyMulti="true" ma:sspId="17e6704d-a603-4ce3-81f5-ee53118f6b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b331d-2c83-4f44-a422-cae68ae5b25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9fb85ae-4fb8-4695-8d7d-38e66e194134}" ma:internalName="TaxCatchAll" ma:showField="CatchAllData" ma:web="18c0d2f8-7877-49e9-b32f-a1d3ac53e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1b331d-2c83-4f44-a422-cae68ae5b250"/>
    <TaxKeywordTaxHTField xmlns="18c0d2f8-7877-49e9-b32f-a1d3ac53e3d4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E23679C8-BCFC-4C20-8135-8D864E5F983E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79824168-79EB-4DFD-936A-89E424CAA6E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F6937D1-1704-4C69-ADEC-26886430A3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0BD51B-F1DE-4687-95BD-E8946B28D745}"/>
</file>

<file path=customXml/itemProps5.xml><?xml version="1.0" encoding="utf-8"?>
<ds:datastoreItem xmlns:ds="http://schemas.openxmlformats.org/officeDocument/2006/customXml" ds:itemID="{E3723F98-ADFE-4842-829B-A11D0BF788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4DACDA2-4956-4695-B208-DAB72F5EE9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Bericht_mit_Formatvorlagen.dot</Template>
  <TotalTime>0</TotalTime>
  <Pages>1</Pages>
  <Words>125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FH_STP</Company>
  <LinksUpToDate>false</LinksUpToDate>
  <CharactersWithSpaces>1034</CharactersWithSpaces>
  <SharedDoc>false</SharedDoc>
  <HLinks>
    <vt:vector size="192" baseType="variant">
      <vt:variant>
        <vt:i4>16121869</vt:i4>
      </vt:variant>
      <vt:variant>
        <vt:i4>177</vt:i4>
      </vt:variant>
      <vt:variant>
        <vt:i4>0</vt:i4>
      </vt:variant>
      <vt:variant>
        <vt:i4>5</vt:i4>
      </vt:variant>
      <vt:variant>
        <vt:lpwstr>C:\Allgemein\Quartalsberichte 2010\eingefügt - 1. Quartal Beilage Marketing.xls</vt:lpwstr>
      </vt:variant>
      <vt:variant>
        <vt:lpwstr/>
      </vt:variant>
      <vt:variant>
        <vt:i4>6225927</vt:i4>
      </vt:variant>
      <vt:variant>
        <vt:i4>174</vt:i4>
      </vt:variant>
      <vt:variant>
        <vt:i4>0</vt:i4>
      </vt:variant>
      <vt:variant>
        <vt:i4>5</vt:i4>
      </vt:variant>
      <vt:variant>
        <vt:lpwstr>../../../../../../Allgemein/Quartalsberichte 2010/Preise - Auszeichnungen.pdf</vt:lpwstr>
      </vt:variant>
      <vt:variant>
        <vt:lpwstr/>
      </vt:variant>
      <vt:variant>
        <vt:i4>11927630</vt:i4>
      </vt:variant>
      <vt:variant>
        <vt:i4>171</vt:i4>
      </vt:variant>
      <vt:variant>
        <vt:i4>0</vt:i4>
      </vt:variant>
      <vt:variant>
        <vt:i4>5</vt:i4>
      </vt:variant>
      <vt:variant>
        <vt:lpwstr>C:\Allgemein\Quartalsberichte 2010\eingefügt - 1. Quartal Beilage Soziales.xls</vt:lpwstr>
      </vt:variant>
      <vt:variant>
        <vt:lpwstr/>
      </vt:variant>
      <vt:variant>
        <vt:i4>13238328</vt:i4>
      </vt:variant>
      <vt:variant>
        <vt:i4>168</vt:i4>
      </vt:variant>
      <vt:variant>
        <vt:i4>0</vt:i4>
      </vt:variant>
      <vt:variant>
        <vt:i4>5</vt:i4>
      </vt:variant>
      <vt:variant>
        <vt:lpwstr>C:\Allgemein\Quartalsberichte 2010\eingefügt - 1. Quartal Beilage Gesundheit.xls</vt:lpwstr>
      </vt:variant>
      <vt:variant>
        <vt:lpwstr/>
      </vt:variant>
      <vt:variant>
        <vt:i4>12845115</vt:i4>
      </vt:variant>
      <vt:variant>
        <vt:i4>165</vt:i4>
      </vt:variant>
      <vt:variant>
        <vt:i4>0</vt:i4>
      </vt:variant>
      <vt:variant>
        <vt:i4>5</vt:i4>
      </vt:variant>
      <vt:variant>
        <vt:lpwstr>C:\Allgemein\Quartalsberichte 2010\eingefügt - 1. Quartal Beilage Wirtschaft.xls</vt:lpwstr>
      </vt:variant>
      <vt:variant>
        <vt:lpwstr/>
      </vt:variant>
      <vt:variant>
        <vt:i4>8519790</vt:i4>
      </vt:variant>
      <vt:variant>
        <vt:i4>162</vt:i4>
      </vt:variant>
      <vt:variant>
        <vt:i4>0</vt:i4>
      </vt:variant>
      <vt:variant>
        <vt:i4>5</vt:i4>
      </vt:variant>
      <vt:variant>
        <vt:lpwstr>C:\Allgemein\Quartalsberichte 2010\eingefügt - 1. Quartal Beilage Technologie.xls</vt:lpwstr>
      </vt:variant>
      <vt:variant>
        <vt:lpwstr/>
      </vt:variant>
      <vt:variant>
        <vt:i4>1638452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_Toc263937661</vt:lpwstr>
      </vt:variant>
      <vt:variant>
        <vt:i4>1638452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_Toc263937660</vt:lpwstr>
      </vt:variant>
      <vt:variant>
        <vt:i4>1703988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_Toc263937659</vt:lpwstr>
      </vt:variant>
      <vt:variant>
        <vt:i4>1703988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_Toc263937658</vt:lpwstr>
      </vt:variant>
      <vt:variant>
        <vt:i4>1703988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_Toc263937657</vt:lpwstr>
      </vt:variant>
      <vt:variant>
        <vt:i4>1703988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_Toc263937656</vt:lpwstr>
      </vt:variant>
      <vt:variant>
        <vt:i4>1703988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_Toc263937655</vt:lpwstr>
      </vt:variant>
      <vt:variant>
        <vt:i4>1703988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_Toc263937654</vt:lpwstr>
      </vt:variant>
      <vt:variant>
        <vt:i4>1703988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_Toc263937653</vt:lpwstr>
      </vt:variant>
      <vt:variant>
        <vt:i4>1703988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_Toc263937652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_Toc263937651</vt:lpwstr>
      </vt:variant>
      <vt:variant>
        <vt:i4>1703988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_Toc263937650</vt:lpwstr>
      </vt:variant>
      <vt:variant>
        <vt:i4>1769524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_Toc263937649</vt:lpwstr>
      </vt:variant>
      <vt:variant>
        <vt:i4>1769524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_Toc263937648</vt:lpwstr>
      </vt:variant>
      <vt:variant>
        <vt:i4>1769524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_Toc263937647</vt:lpwstr>
      </vt:variant>
      <vt:variant>
        <vt:i4>1769524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_Toc263937646</vt:lpwstr>
      </vt:variant>
      <vt:variant>
        <vt:i4>1769524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_Toc263937645</vt:lpwstr>
      </vt:variant>
      <vt:variant>
        <vt:i4>1769524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_Toc263937644</vt:lpwstr>
      </vt:variant>
      <vt:variant>
        <vt:i4>1769524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_Toc263937643</vt:lpwstr>
      </vt:variant>
      <vt:variant>
        <vt:i4>1769524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_Toc263937642</vt:lpwstr>
      </vt:variant>
      <vt:variant>
        <vt:i4>1769524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_Toc263937641</vt:lpwstr>
      </vt:variant>
      <vt:variant>
        <vt:i4>1769524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_Toc263937640</vt:lpwstr>
      </vt:variant>
      <vt:variant>
        <vt:i4>1835060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_Toc263937639</vt:lpwstr>
      </vt:variant>
      <vt:variant>
        <vt:i4>1835060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_Toc263937638</vt:lpwstr>
      </vt:variant>
      <vt:variant>
        <vt:i4>1835060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_Toc263937637</vt:lpwstr>
      </vt:variant>
      <vt:variant>
        <vt:i4>1835060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_Toc263937636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studtest5</dc:creator>
  <cp:lastModifiedBy>Greimel Philipp</cp:lastModifiedBy>
  <cp:revision>3</cp:revision>
  <cp:lastPrinted>2023-11-26T18:22:00Z</cp:lastPrinted>
  <dcterms:created xsi:type="dcterms:W3CDTF">2025-06-06T04:50:00Z</dcterms:created>
  <dcterms:modified xsi:type="dcterms:W3CDTF">2025-06-06T04:50:00Z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0x0101005901601383F8A1478714CEF54381B892</vt:lpwstr>
  </property>
  <property fmtid="{D5CDD505-2E9C-101B-9397-08002B2CF9AE}" pid="3" name="TaxKeyword">
    <vt:lpwstr/>
  </property>
</Properties>
</file>